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1D" w:rsidRDefault="0073771D" w:rsidP="00737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71D" w:rsidRPr="0073771D" w:rsidRDefault="0073771D" w:rsidP="0073771D">
      <w:pPr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73771D">
        <w:rPr>
          <w:rFonts w:ascii="a_Timer" w:eastAsia="Times New Roman" w:hAnsi="a_Timer" w:cs="Times New Roman"/>
          <w:b/>
          <w:noProof/>
          <w:sz w:val="26"/>
          <w:szCs w:val="20"/>
          <w:lang w:eastAsia="ru-RU"/>
        </w:rPr>
        <w:drawing>
          <wp:inline distT="0" distB="0" distL="0" distR="0" wp14:anchorId="45A13C7B" wp14:editId="559A12F3">
            <wp:extent cx="5638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1D" w:rsidRPr="0073771D" w:rsidRDefault="0073771D" w:rsidP="0073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3771D" w:rsidRPr="0073771D" w:rsidRDefault="0073771D" w:rsidP="0073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7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Калужская область</w:t>
      </w:r>
    </w:p>
    <w:p w:rsidR="0073771D" w:rsidRPr="0073771D" w:rsidRDefault="0073771D" w:rsidP="0073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771D" w:rsidRPr="0073771D" w:rsidRDefault="0073771D" w:rsidP="0073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7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Контрольно-счетная палата</w:t>
      </w:r>
    </w:p>
    <w:p w:rsidR="0073771D" w:rsidRPr="0073771D" w:rsidRDefault="0073771D" w:rsidP="0073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7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«Город Обнинск»</w:t>
      </w:r>
    </w:p>
    <w:p w:rsidR="0073771D" w:rsidRPr="0073771D" w:rsidRDefault="0073771D" w:rsidP="0073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37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3771D" w:rsidRPr="0073771D" w:rsidRDefault="0073771D" w:rsidP="0073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3771D" w:rsidRPr="0073771D" w:rsidRDefault="0073771D" w:rsidP="0073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3771D">
        <w:rPr>
          <w:rFonts w:ascii="Times New Roman" w:eastAsia="Times New Roman" w:hAnsi="Times New Roman" w:cs="Times New Roman"/>
          <w:b/>
          <w:caps/>
          <w:sz w:val="24"/>
          <w:szCs w:val="24"/>
        </w:rPr>
        <w:t>ПРИКАЗ</w:t>
      </w:r>
    </w:p>
    <w:p w:rsidR="0073771D" w:rsidRPr="0073771D" w:rsidRDefault="0073771D" w:rsidP="0073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1D" w:rsidRDefault="0073771D" w:rsidP="0096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C8E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</w:t>
      </w:r>
      <w:r w:rsidRPr="0073771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5C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737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 01-05/</w:t>
      </w:r>
      <w:r w:rsidR="0096759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967595" w:rsidRPr="0073771D" w:rsidRDefault="00967595" w:rsidP="0096759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3771D" w:rsidRPr="0073771D" w:rsidRDefault="0073771D" w:rsidP="0073771D">
      <w:pPr>
        <w:tabs>
          <w:tab w:val="center" w:pos="4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771D" w:rsidRDefault="0073771D" w:rsidP="0073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71D">
        <w:rPr>
          <w:rFonts w:ascii="Times New Roman" w:hAnsi="Times New Roman" w:cs="Times New Roman"/>
          <w:b/>
          <w:sz w:val="24"/>
          <w:szCs w:val="24"/>
        </w:rPr>
        <w:t>О</w:t>
      </w:r>
      <w:r w:rsidRPr="0073771D">
        <w:rPr>
          <w:rFonts w:ascii="Times New Roman" w:hAnsi="Times New Roman" w:cs="Times New Roman"/>
          <w:b/>
          <w:sz w:val="24"/>
          <w:szCs w:val="24"/>
        </w:rPr>
        <w:t xml:space="preserve">б утверждении состава комиссии по соблюдению требований </w:t>
      </w:r>
    </w:p>
    <w:p w:rsidR="0073771D" w:rsidRDefault="0073771D" w:rsidP="0073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71D">
        <w:rPr>
          <w:rFonts w:ascii="Times New Roman" w:hAnsi="Times New Roman" w:cs="Times New Roman"/>
          <w:b/>
          <w:sz w:val="24"/>
          <w:szCs w:val="24"/>
        </w:rPr>
        <w:t>к служебному поведению муниципальных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71D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73771D" w:rsidRDefault="0073771D" w:rsidP="0073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71D">
        <w:rPr>
          <w:rFonts w:ascii="Times New Roman" w:hAnsi="Times New Roman" w:cs="Times New Roman"/>
          <w:b/>
          <w:sz w:val="24"/>
          <w:szCs w:val="24"/>
        </w:rPr>
        <w:t>и урегулированию конфликт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3771D">
        <w:rPr>
          <w:rFonts w:ascii="Times New Roman" w:hAnsi="Times New Roman" w:cs="Times New Roman"/>
          <w:b/>
          <w:sz w:val="24"/>
          <w:szCs w:val="24"/>
        </w:rPr>
        <w:t xml:space="preserve">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71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73771D">
        <w:rPr>
          <w:rFonts w:ascii="Times New Roman" w:hAnsi="Times New Roman" w:cs="Times New Roman"/>
          <w:b/>
          <w:sz w:val="24"/>
          <w:szCs w:val="24"/>
        </w:rPr>
        <w:t>Контрольно-счетной</w:t>
      </w:r>
      <w:proofErr w:type="gramEnd"/>
      <w:r w:rsidRPr="00737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71D" w:rsidRPr="0073771D" w:rsidRDefault="0073771D" w:rsidP="0073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71D">
        <w:rPr>
          <w:rFonts w:ascii="Times New Roman" w:hAnsi="Times New Roman" w:cs="Times New Roman"/>
          <w:b/>
          <w:sz w:val="24"/>
          <w:szCs w:val="24"/>
        </w:rPr>
        <w:t xml:space="preserve">палате муниципального образования «Город </w:t>
      </w:r>
      <w:proofErr w:type="spellStart"/>
      <w:r w:rsidRPr="0073771D">
        <w:rPr>
          <w:rFonts w:ascii="Times New Roman" w:hAnsi="Times New Roman" w:cs="Times New Roman"/>
          <w:b/>
          <w:sz w:val="24"/>
          <w:szCs w:val="24"/>
        </w:rPr>
        <w:t>Обнинск»</w:t>
      </w:r>
      <w:proofErr w:type="spellEnd"/>
    </w:p>
    <w:p w:rsidR="0073771D" w:rsidRDefault="0073771D" w:rsidP="00737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71D" w:rsidRDefault="0073771D" w:rsidP="00737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771D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Положением о комиссии </w:t>
      </w:r>
      <w:r w:rsidRPr="0073771D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</w:t>
      </w:r>
      <w:proofErr w:type="gramEnd"/>
      <w:r w:rsidRPr="0073771D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 и урегулированию конфликт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3771D">
        <w:rPr>
          <w:rFonts w:ascii="Times New Roman" w:hAnsi="Times New Roman" w:cs="Times New Roman"/>
          <w:bCs/>
          <w:sz w:val="24"/>
          <w:szCs w:val="24"/>
        </w:rPr>
        <w:t xml:space="preserve"> интересов в </w:t>
      </w:r>
      <w:r>
        <w:rPr>
          <w:rFonts w:ascii="Times New Roman" w:hAnsi="Times New Roman" w:cs="Times New Roman"/>
          <w:bCs/>
          <w:sz w:val="24"/>
          <w:szCs w:val="24"/>
        </w:rPr>
        <w:t>Контрольно-счетной палате города Обнинска, утвержденным приказом председателя Контрольно-счетной палаты города Обнинска от 29.04.2016 № 01-05/2</w:t>
      </w:r>
    </w:p>
    <w:p w:rsidR="0073771D" w:rsidRPr="004721A4" w:rsidRDefault="004721A4" w:rsidP="0047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21A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721A4">
        <w:rPr>
          <w:rFonts w:ascii="Times New Roman" w:hAnsi="Times New Roman" w:cs="Times New Roman"/>
          <w:b/>
          <w:bCs/>
          <w:sz w:val="24"/>
          <w:szCs w:val="24"/>
        </w:rPr>
        <w:t xml:space="preserve"> р и к а з ы в а </w:t>
      </w:r>
      <w:bookmarkStart w:id="0" w:name="_GoBack"/>
      <w:bookmarkEnd w:id="0"/>
      <w:r w:rsidRPr="004721A4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73771D" w:rsidRPr="004721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771D" w:rsidRDefault="0073771D" w:rsidP="00737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71D" w:rsidRPr="0073771D" w:rsidRDefault="0073771D" w:rsidP="00737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71D">
        <w:rPr>
          <w:rFonts w:ascii="Times New Roman" w:hAnsi="Times New Roman" w:cs="Times New Roman"/>
          <w:bCs/>
          <w:sz w:val="24"/>
          <w:szCs w:val="24"/>
        </w:rPr>
        <w:t xml:space="preserve">1. Утвердить состав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Контрольно-счетной палате </w:t>
      </w:r>
      <w:r w:rsidRPr="0073771D">
        <w:rPr>
          <w:rFonts w:ascii="Times New Roman" w:hAnsi="Times New Roman" w:cs="Times New Roman"/>
          <w:bCs/>
          <w:sz w:val="24"/>
          <w:szCs w:val="24"/>
        </w:rPr>
        <w:t>города Обнинска:</w:t>
      </w:r>
    </w:p>
    <w:p w:rsidR="0073771D" w:rsidRPr="0073771D" w:rsidRDefault="0073771D" w:rsidP="0073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96"/>
      </w:tblGrid>
      <w:tr w:rsidR="0073771D" w:rsidRPr="0073771D">
        <w:tc>
          <w:tcPr>
            <w:tcW w:w="2835" w:type="dxa"/>
          </w:tcPr>
          <w:p w:rsidR="0073771D" w:rsidRPr="0073771D" w:rsidRDefault="0073771D" w:rsidP="0073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Разина И.С.</w:t>
            </w:r>
          </w:p>
        </w:tc>
        <w:tc>
          <w:tcPr>
            <w:tcW w:w="340" w:type="dxa"/>
          </w:tcPr>
          <w:p w:rsidR="0073771D" w:rsidRPr="0073771D" w:rsidRDefault="0073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BC2ADB" w:rsidRDefault="0073771D" w:rsidP="00ED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председателя,</w:t>
            </w:r>
            <w:r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3771D" w:rsidRPr="0073771D" w:rsidRDefault="0073771D" w:rsidP="00ED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73771D" w:rsidRPr="0073771D">
        <w:tc>
          <w:tcPr>
            <w:tcW w:w="2835" w:type="dxa"/>
          </w:tcPr>
          <w:p w:rsidR="0073771D" w:rsidRPr="0073771D" w:rsidRDefault="0073771D" w:rsidP="0073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Капинус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  <w:tc>
          <w:tcPr>
            <w:tcW w:w="340" w:type="dxa"/>
          </w:tcPr>
          <w:p w:rsidR="0073771D" w:rsidRPr="0073771D" w:rsidRDefault="0073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73771D" w:rsidRPr="0073771D" w:rsidRDefault="00675C8E" w:rsidP="0067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  <w:r w:rsidR="0073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6D6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Контрольно-счетной палаты города</w:t>
            </w:r>
            <w:r w:rsidR="00ED6D6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D6D6C"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771D"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комиссии</w:t>
            </w:r>
          </w:p>
        </w:tc>
      </w:tr>
      <w:tr w:rsidR="0073771D" w:rsidRPr="0073771D">
        <w:tc>
          <w:tcPr>
            <w:tcW w:w="2835" w:type="dxa"/>
          </w:tcPr>
          <w:p w:rsidR="0073771D" w:rsidRPr="0073771D" w:rsidRDefault="0073771D" w:rsidP="0073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 О.А.</w:t>
            </w:r>
          </w:p>
        </w:tc>
        <w:tc>
          <w:tcPr>
            <w:tcW w:w="340" w:type="dxa"/>
          </w:tcPr>
          <w:p w:rsidR="0073771D" w:rsidRPr="0073771D" w:rsidRDefault="0073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73771D" w:rsidRPr="0073771D" w:rsidRDefault="00ED6D6C" w:rsidP="0067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r w:rsidR="00675C8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  <w:r w:rsidR="004D7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Контрольно-счетной палаты города</w:t>
            </w:r>
            <w:r w:rsidR="0073771D"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>, член комиссии</w:t>
            </w:r>
          </w:p>
        </w:tc>
      </w:tr>
      <w:tr w:rsidR="0073771D" w:rsidRPr="0073771D">
        <w:tc>
          <w:tcPr>
            <w:tcW w:w="2835" w:type="dxa"/>
          </w:tcPr>
          <w:p w:rsidR="0073771D" w:rsidRPr="0073771D" w:rsidRDefault="0073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>Кошелева Н.Н.</w:t>
            </w:r>
          </w:p>
        </w:tc>
        <w:tc>
          <w:tcPr>
            <w:tcW w:w="340" w:type="dxa"/>
          </w:tcPr>
          <w:p w:rsidR="0073771D" w:rsidRPr="0073771D" w:rsidRDefault="0073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BC2ADB" w:rsidRDefault="00BC2ADB" w:rsidP="00BC2ADB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кадровой политики 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6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основании договора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оказании </w:t>
            </w:r>
            <w:r w:rsidR="00ED6D6C">
              <w:rPr>
                <w:rFonts w:ascii="Times New Roman" w:hAnsi="Times New Roman" w:cs="Times New Roman"/>
                <w:bCs/>
                <w:sz w:val="24"/>
                <w:szCs w:val="24"/>
              </w:rPr>
              <w:t>услуг по ведению кадрового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6D6C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делопроизводства</w:t>
            </w:r>
            <w:r w:rsidR="0073771D"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3771D" w:rsidRPr="0073771D" w:rsidRDefault="0073771D" w:rsidP="00BC2ADB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</w:p>
        </w:tc>
      </w:tr>
      <w:tr w:rsidR="0073771D" w:rsidRPr="0073771D">
        <w:tc>
          <w:tcPr>
            <w:tcW w:w="2835" w:type="dxa"/>
          </w:tcPr>
          <w:p w:rsidR="0073771D" w:rsidRPr="0073771D" w:rsidRDefault="004D7EAC" w:rsidP="004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Звезда И.А.</w:t>
            </w:r>
          </w:p>
        </w:tc>
        <w:tc>
          <w:tcPr>
            <w:tcW w:w="340" w:type="dxa"/>
          </w:tcPr>
          <w:p w:rsidR="0073771D" w:rsidRPr="0073771D" w:rsidRDefault="0073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73771D" w:rsidRPr="0073771D" w:rsidRDefault="004D7EAC" w:rsidP="0067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r w:rsidR="00675C8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Контрольно-счетной палаты города</w:t>
            </w:r>
            <w:r w:rsidR="0073771D"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>, член комиссии</w:t>
            </w:r>
          </w:p>
        </w:tc>
      </w:tr>
      <w:tr w:rsidR="0073771D" w:rsidRPr="0073771D" w:rsidTr="004D7EAC">
        <w:trPr>
          <w:trHeight w:val="24"/>
        </w:trPr>
        <w:tc>
          <w:tcPr>
            <w:tcW w:w="2835" w:type="dxa"/>
          </w:tcPr>
          <w:p w:rsidR="0073771D" w:rsidRPr="0073771D" w:rsidRDefault="00BC2ADB" w:rsidP="00BC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D7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редставитель научных или образовательных организаций города              </w:t>
            </w:r>
          </w:p>
        </w:tc>
        <w:tc>
          <w:tcPr>
            <w:tcW w:w="340" w:type="dxa"/>
          </w:tcPr>
          <w:p w:rsidR="0073771D" w:rsidRPr="0073771D" w:rsidRDefault="004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73771D" w:rsidRPr="0073771D" w:rsidRDefault="004D7EAC" w:rsidP="00ED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71D">
              <w:rPr>
                <w:rFonts w:ascii="Times New Roman" w:hAnsi="Times New Roman" w:cs="Times New Roman"/>
                <w:bCs/>
                <w:sz w:val="24"/>
                <w:szCs w:val="24"/>
              </w:rPr>
              <w:t>член комиссии (по согласованию)</w:t>
            </w:r>
          </w:p>
        </w:tc>
      </w:tr>
      <w:tr w:rsidR="0073771D" w:rsidRPr="0073771D" w:rsidTr="00ED6D6C">
        <w:trPr>
          <w:trHeight w:val="24"/>
        </w:trPr>
        <w:tc>
          <w:tcPr>
            <w:tcW w:w="9071" w:type="dxa"/>
            <w:gridSpan w:val="3"/>
          </w:tcPr>
          <w:p w:rsidR="0073771D" w:rsidRDefault="0073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128B" w:rsidRDefault="00DB128B" w:rsidP="00DB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                                                                                               </w:t>
            </w:r>
            <w:r w:rsidR="00BC2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Г.Ю. Артемьев</w:t>
            </w:r>
          </w:p>
          <w:p w:rsidR="00DB128B" w:rsidRDefault="00DB128B" w:rsidP="00DB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128B" w:rsidRPr="0073771D" w:rsidRDefault="00DB128B" w:rsidP="00DB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771D" w:rsidRPr="0073771D" w:rsidTr="004D7EAC">
        <w:trPr>
          <w:trHeight w:val="51"/>
        </w:trPr>
        <w:tc>
          <w:tcPr>
            <w:tcW w:w="2835" w:type="dxa"/>
          </w:tcPr>
          <w:p w:rsidR="0073771D" w:rsidRPr="0073771D" w:rsidRDefault="00DB128B" w:rsidP="00ED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4D7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</w:tcPr>
          <w:p w:rsidR="0073771D" w:rsidRPr="0073771D" w:rsidRDefault="004D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96" w:type="dxa"/>
          </w:tcPr>
          <w:p w:rsidR="0073771D" w:rsidRPr="0073771D" w:rsidRDefault="0073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128B" w:rsidRPr="0073771D" w:rsidTr="004D7EAC">
        <w:trPr>
          <w:trHeight w:val="51"/>
        </w:trPr>
        <w:tc>
          <w:tcPr>
            <w:tcW w:w="2835" w:type="dxa"/>
          </w:tcPr>
          <w:p w:rsidR="00DB128B" w:rsidRDefault="00DB128B" w:rsidP="00ED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DB128B" w:rsidRDefault="00DB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6" w:type="dxa"/>
          </w:tcPr>
          <w:p w:rsidR="00DB128B" w:rsidRPr="0073771D" w:rsidRDefault="00DB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3771D" w:rsidRPr="0073771D" w:rsidRDefault="0073771D" w:rsidP="0073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771D" w:rsidRPr="0073771D" w:rsidRDefault="0073771D" w:rsidP="0073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71D" w:rsidRPr="0073771D" w:rsidRDefault="0073771D" w:rsidP="0073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771D" w:rsidRPr="0073771D" w:rsidRDefault="004D7EAC" w:rsidP="00737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3268" w:rsidRPr="0073771D" w:rsidRDefault="006D3268"/>
    <w:sectPr w:rsidR="006D3268" w:rsidRPr="0073771D" w:rsidSect="00FB00A4">
      <w:pgSz w:w="11905" w:h="16838"/>
      <w:pgMar w:top="709" w:right="624" w:bottom="28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96"/>
    <w:rsid w:val="004721A4"/>
    <w:rsid w:val="004D7EAC"/>
    <w:rsid w:val="00675C8E"/>
    <w:rsid w:val="006D3268"/>
    <w:rsid w:val="0073771D"/>
    <w:rsid w:val="00967595"/>
    <w:rsid w:val="00BC2ADB"/>
    <w:rsid w:val="00D12E96"/>
    <w:rsid w:val="00DB128B"/>
    <w:rsid w:val="00E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041430200061</dc:creator>
  <cp:keywords/>
  <dc:description/>
  <cp:lastModifiedBy>041430200061</cp:lastModifiedBy>
  <cp:revision>13</cp:revision>
  <cp:lastPrinted>2019-05-21T12:16:00Z</cp:lastPrinted>
  <dcterms:created xsi:type="dcterms:W3CDTF">2019-05-21T11:44:00Z</dcterms:created>
  <dcterms:modified xsi:type="dcterms:W3CDTF">2019-05-21T12:18:00Z</dcterms:modified>
</cp:coreProperties>
</file>