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A" w:rsidRPr="0081003C" w:rsidRDefault="003C0D1A" w:rsidP="003C0D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DA51F" wp14:editId="49A47545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1A" w:rsidRPr="0081003C" w:rsidRDefault="003C0D1A" w:rsidP="003C0D1A">
      <w:pPr>
        <w:jc w:val="center"/>
        <w:rPr>
          <w:b/>
          <w:sz w:val="28"/>
        </w:rPr>
      </w:pPr>
      <w:r w:rsidRPr="0081003C">
        <w:rPr>
          <w:b/>
          <w:sz w:val="28"/>
        </w:rPr>
        <w:t>Российская Федерация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Калужская область</w:t>
      </w:r>
    </w:p>
    <w:p w:rsidR="003C0D1A" w:rsidRPr="0081003C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Глава городского самоуправления,</w:t>
      </w:r>
    </w:p>
    <w:p w:rsidR="003C0D1A" w:rsidRPr="00E60DD9" w:rsidRDefault="003C0D1A" w:rsidP="003C0D1A">
      <w:pPr>
        <w:pStyle w:val="a7"/>
      </w:pPr>
      <w:r w:rsidRPr="00E60DD9">
        <w:t>Председатель городского Собрания</w:t>
      </w:r>
    </w:p>
    <w:p w:rsidR="003C0D1A" w:rsidRPr="00E60DD9" w:rsidRDefault="003C0D1A" w:rsidP="003C0D1A">
      <w:pPr>
        <w:pStyle w:val="a7"/>
      </w:pPr>
      <w:r>
        <w:t>городского  округа «Г</w:t>
      </w:r>
      <w:r w:rsidRPr="00E60DD9">
        <w:t>ород Обнинск»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3C0D1A" w:rsidP="003C0D1A">
      <w:pPr>
        <w:jc w:val="center"/>
        <w:rPr>
          <w:szCs w:val="24"/>
        </w:rPr>
      </w:pPr>
    </w:p>
    <w:p w:rsidR="003C0D1A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РАСПОРЯЖЕНИЕ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6B5AF3" w:rsidP="003C0D1A">
      <w:pPr>
        <w:rPr>
          <w:sz w:val="28"/>
          <w:szCs w:val="28"/>
          <w:u w:val="single"/>
        </w:rPr>
      </w:pPr>
      <w:r>
        <w:rPr>
          <w:sz w:val="28"/>
          <w:szCs w:val="28"/>
        </w:rPr>
        <w:t>10.01.</w:t>
      </w:r>
      <w:r w:rsidR="003C0D1A">
        <w:rPr>
          <w:sz w:val="28"/>
          <w:szCs w:val="28"/>
        </w:rPr>
        <w:t>20</w:t>
      </w:r>
      <w:r w:rsidR="00125198">
        <w:rPr>
          <w:sz w:val="28"/>
          <w:szCs w:val="28"/>
        </w:rPr>
        <w:t>20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  <w:t xml:space="preserve">      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3D4909">
        <w:rPr>
          <w:sz w:val="28"/>
          <w:szCs w:val="28"/>
        </w:rPr>
        <w:t xml:space="preserve">         </w:t>
      </w:r>
      <w:r w:rsidR="003C0D1A">
        <w:rPr>
          <w:sz w:val="28"/>
          <w:szCs w:val="28"/>
        </w:rPr>
        <w:t xml:space="preserve">        </w:t>
      </w:r>
      <w:r w:rsidR="003C0D1A" w:rsidRPr="003D4909">
        <w:rPr>
          <w:sz w:val="28"/>
          <w:szCs w:val="28"/>
        </w:rPr>
        <w:t xml:space="preserve"> </w:t>
      </w:r>
      <w:r w:rsidR="003C0D1A" w:rsidRPr="0081003C">
        <w:rPr>
          <w:sz w:val="28"/>
          <w:szCs w:val="28"/>
        </w:rPr>
        <w:t xml:space="preserve"> </w:t>
      </w:r>
      <w:r w:rsidR="003C0D1A">
        <w:rPr>
          <w:sz w:val="28"/>
          <w:szCs w:val="28"/>
        </w:rPr>
        <w:t xml:space="preserve">    </w:t>
      </w:r>
      <w:r w:rsidR="003C0D1A" w:rsidRPr="0081003C">
        <w:rPr>
          <w:sz w:val="28"/>
          <w:szCs w:val="28"/>
          <w:u w:val="single"/>
        </w:rPr>
        <w:t>№</w:t>
      </w:r>
      <w:r w:rsidR="003C0D1A" w:rsidRPr="003D49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01-07/01</w:t>
      </w:r>
    </w:p>
    <w:p w:rsidR="003C0D1A" w:rsidRDefault="003C0D1A" w:rsidP="003C0D1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0D1A" w:rsidRPr="00590AB0" w:rsidTr="003B4CB9">
        <w:tc>
          <w:tcPr>
            <w:tcW w:w="4361" w:type="dxa"/>
          </w:tcPr>
          <w:p w:rsidR="003C0D1A" w:rsidRPr="00590AB0" w:rsidRDefault="003C0D1A" w:rsidP="003B4CB9">
            <w:pPr>
              <w:jc w:val="both"/>
            </w:pPr>
            <w:proofErr w:type="gramStart"/>
            <w:r w:rsidRPr="00590AB0">
              <w:t xml:space="preserve">О внесении изменений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</w:t>
            </w:r>
            <w:r w:rsidRPr="006B5AF3">
              <w:t>утвержденно</w:t>
            </w:r>
            <w:r w:rsidR="003B34DE" w:rsidRPr="006B5AF3">
              <w:t>е</w:t>
            </w:r>
            <w:r w:rsidRPr="006B5AF3">
              <w:t xml:space="preserve"> Распоряжением Главы городского самоуправления, Председателем городского Собрания, от 24.12.2015 № 01-07/88 (в редакции Распоряжени</w:t>
            </w:r>
            <w:r w:rsidR="003B34DE" w:rsidRPr="006B5AF3">
              <w:t>й</w:t>
            </w:r>
            <w:r w:rsidRPr="003B34DE">
              <w:rPr>
                <w:b/>
              </w:rPr>
              <w:t xml:space="preserve"> </w:t>
            </w:r>
            <w:r w:rsidRPr="00590AB0">
              <w:t xml:space="preserve">от </w:t>
            </w:r>
            <w:r w:rsidR="006B5AF3">
              <w:t xml:space="preserve">07.11.2017 № 01-07/51, от 16.08.2018 № 01-07/43, от </w:t>
            </w:r>
            <w:r w:rsidRPr="00590AB0">
              <w:t>15.08.2019 № 01-07/26</w:t>
            </w:r>
            <w:r w:rsidR="00462FB3">
              <w:t xml:space="preserve">, </w:t>
            </w:r>
            <w:r w:rsidR="006B5AF3">
              <w:t>от 20.11.2019 № 01-07/44, от 05.12.2019 № 01-07/47</w:t>
            </w:r>
            <w:r w:rsidRPr="00590AB0">
              <w:t>):</w:t>
            </w:r>
            <w:proofErr w:type="gramEnd"/>
          </w:p>
          <w:p w:rsidR="003C0D1A" w:rsidRPr="00590AB0" w:rsidRDefault="003C0D1A" w:rsidP="003B4CB9"/>
        </w:tc>
      </w:tr>
    </w:tbl>
    <w:p w:rsidR="003C0D1A" w:rsidRDefault="003C0D1A" w:rsidP="003C0D1A">
      <w:pPr>
        <w:rPr>
          <w:sz w:val="24"/>
          <w:szCs w:val="24"/>
        </w:rPr>
      </w:pPr>
    </w:p>
    <w:p w:rsidR="003C0D1A" w:rsidRPr="00125198" w:rsidRDefault="00DF221F" w:rsidP="003C0D1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25198">
        <w:rPr>
          <w:sz w:val="22"/>
          <w:szCs w:val="22"/>
        </w:rPr>
        <w:t xml:space="preserve">В связи с </w:t>
      </w:r>
      <w:r w:rsidR="00D21776" w:rsidRPr="00125198">
        <w:rPr>
          <w:sz w:val="22"/>
          <w:szCs w:val="22"/>
        </w:rPr>
        <w:t xml:space="preserve">вступлением в силу </w:t>
      </w:r>
      <w:r w:rsidR="00D21776" w:rsidRPr="00125198">
        <w:rPr>
          <w:rFonts w:eastAsiaTheme="minorHAnsi"/>
          <w:sz w:val="22"/>
          <w:szCs w:val="22"/>
          <w:lang w:eastAsia="en-US"/>
        </w:rPr>
        <w:t>Федерального закона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9B3DC6">
        <w:rPr>
          <w:rFonts w:eastAsiaTheme="minorHAnsi"/>
          <w:sz w:val="22"/>
          <w:szCs w:val="22"/>
          <w:lang w:eastAsia="en-US"/>
        </w:rPr>
        <w:t xml:space="preserve"> </w:t>
      </w:r>
      <w:r w:rsidR="003C0D1A" w:rsidRPr="00125198">
        <w:rPr>
          <w:sz w:val="22"/>
          <w:szCs w:val="22"/>
        </w:rPr>
        <w:t xml:space="preserve">внести следующие изменения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</w:t>
      </w:r>
      <w:r w:rsidR="003C0D1A" w:rsidRPr="004F12EA">
        <w:rPr>
          <w:sz w:val="22"/>
          <w:szCs w:val="22"/>
        </w:rPr>
        <w:t>утвержденно</w:t>
      </w:r>
      <w:r w:rsidR="003B34DE" w:rsidRPr="004F12EA">
        <w:rPr>
          <w:sz w:val="22"/>
          <w:szCs w:val="22"/>
        </w:rPr>
        <w:t>е</w:t>
      </w:r>
      <w:r w:rsidR="003B34DE" w:rsidRPr="003B34DE">
        <w:rPr>
          <w:color w:val="FF0000"/>
          <w:sz w:val="22"/>
          <w:szCs w:val="22"/>
        </w:rPr>
        <w:t xml:space="preserve"> </w:t>
      </w:r>
      <w:r w:rsidR="003C0D1A" w:rsidRPr="00125198">
        <w:rPr>
          <w:sz w:val="22"/>
          <w:szCs w:val="22"/>
        </w:rPr>
        <w:t>Распоряжением Главы городского самоуправления, Председателем городского</w:t>
      </w:r>
      <w:proofErr w:type="gramEnd"/>
      <w:r w:rsidR="003C0D1A" w:rsidRPr="00125198">
        <w:rPr>
          <w:sz w:val="22"/>
          <w:szCs w:val="22"/>
        </w:rPr>
        <w:t xml:space="preserve"> Собрания от 24.12.2015 № 01-07/88 (в редакции </w:t>
      </w:r>
      <w:r w:rsidR="003C0D1A" w:rsidRPr="006B5AF3">
        <w:rPr>
          <w:sz w:val="22"/>
          <w:szCs w:val="22"/>
        </w:rPr>
        <w:t>Распоряжени</w:t>
      </w:r>
      <w:r w:rsidR="003B34DE" w:rsidRPr="006B5AF3">
        <w:rPr>
          <w:sz w:val="22"/>
          <w:szCs w:val="22"/>
        </w:rPr>
        <w:t>й</w:t>
      </w:r>
      <w:r w:rsidR="003C0D1A" w:rsidRPr="006B5AF3">
        <w:rPr>
          <w:sz w:val="22"/>
          <w:szCs w:val="22"/>
        </w:rPr>
        <w:t xml:space="preserve"> </w:t>
      </w:r>
      <w:r w:rsidR="003C0D1A" w:rsidRPr="00125198">
        <w:rPr>
          <w:sz w:val="22"/>
          <w:szCs w:val="22"/>
        </w:rPr>
        <w:t xml:space="preserve">от </w:t>
      </w:r>
      <w:r w:rsidR="006B5AF3" w:rsidRPr="006B5AF3">
        <w:rPr>
          <w:sz w:val="22"/>
          <w:szCs w:val="22"/>
        </w:rPr>
        <w:t xml:space="preserve">07.11.2017 № 01-07/51, от 16.08.2018 № 01-07/43, от 15.08.2019 № 01-07/26, от 20.11.2019 № 01-07/44, </w:t>
      </w:r>
      <w:proofErr w:type="gramStart"/>
      <w:r w:rsidR="006B5AF3" w:rsidRPr="006B5AF3">
        <w:rPr>
          <w:sz w:val="22"/>
          <w:szCs w:val="22"/>
        </w:rPr>
        <w:t>от</w:t>
      </w:r>
      <w:proofErr w:type="gramEnd"/>
      <w:r w:rsidR="006B5AF3" w:rsidRPr="006B5AF3">
        <w:rPr>
          <w:sz w:val="22"/>
          <w:szCs w:val="22"/>
        </w:rPr>
        <w:t xml:space="preserve"> 05.12.2019 № 01-07/47</w:t>
      </w:r>
      <w:r w:rsidR="003C0D1A" w:rsidRPr="00125198">
        <w:rPr>
          <w:sz w:val="22"/>
          <w:szCs w:val="22"/>
        </w:rPr>
        <w:t>):</w:t>
      </w:r>
    </w:p>
    <w:p w:rsidR="006D0112" w:rsidRDefault="006D0112" w:rsidP="00125198">
      <w:pPr>
        <w:pStyle w:val="ConsPlusNormal"/>
        <w:ind w:firstLine="540"/>
        <w:jc w:val="both"/>
        <w:rPr>
          <w:sz w:val="22"/>
          <w:szCs w:val="22"/>
        </w:rPr>
      </w:pPr>
    </w:p>
    <w:p w:rsidR="00125198" w:rsidRPr="00125198" w:rsidRDefault="00125198" w:rsidP="00125198">
      <w:pPr>
        <w:pStyle w:val="ConsPlusNormal"/>
        <w:ind w:firstLine="540"/>
        <w:jc w:val="both"/>
        <w:rPr>
          <w:sz w:val="22"/>
          <w:szCs w:val="22"/>
        </w:rPr>
      </w:pPr>
      <w:r w:rsidRPr="00125198">
        <w:rPr>
          <w:sz w:val="22"/>
          <w:szCs w:val="22"/>
        </w:rPr>
        <w:t xml:space="preserve">1. Пункт 4.2. изложить в редакции: «4.2. Лица, замещающие муниципальные </w:t>
      </w:r>
      <w:r w:rsidRPr="003B34DE">
        <w:rPr>
          <w:sz w:val="22"/>
          <w:szCs w:val="22"/>
          <w:u w:val="single"/>
        </w:rPr>
        <w:t>должности</w:t>
      </w:r>
      <w:r w:rsidR="003B34DE" w:rsidRPr="003B34DE">
        <w:rPr>
          <w:sz w:val="22"/>
          <w:szCs w:val="22"/>
          <w:u w:val="single"/>
        </w:rPr>
        <w:t xml:space="preserve"> </w:t>
      </w:r>
      <w:r w:rsidRPr="003B34DE">
        <w:rPr>
          <w:sz w:val="22"/>
          <w:szCs w:val="22"/>
          <w:u w:val="single"/>
        </w:rPr>
        <w:t>и</w:t>
      </w:r>
      <w:r w:rsidRPr="00125198">
        <w:rPr>
          <w:sz w:val="22"/>
          <w:szCs w:val="22"/>
        </w:rPr>
        <w:t xml:space="preserve"> осуществляющие свои полномочия на постоянной основе, не вправе: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>1) замещать другие должности в органах государственной власти и органах местного самоуправления;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>2) заниматься предпринимательской деятельностью лично или через доверенных лиц;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125198">
        <w:rPr>
          <w:rFonts w:eastAsiaTheme="minorHAnsi"/>
          <w:sz w:val="22"/>
          <w:szCs w:val="22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 xml:space="preserve">6) получать гонорары за публикации и выступления в качестве лица, </w:t>
      </w:r>
      <w:r>
        <w:rPr>
          <w:rFonts w:eastAsiaTheme="minorHAnsi"/>
          <w:sz w:val="22"/>
          <w:szCs w:val="22"/>
          <w:lang w:eastAsia="en-US"/>
        </w:rPr>
        <w:t xml:space="preserve">замещающего </w:t>
      </w:r>
      <w:r w:rsidRPr="00125198">
        <w:rPr>
          <w:rFonts w:eastAsiaTheme="minorHAnsi"/>
          <w:sz w:val="22"/>
          <w:szCs w:val="22"/>
          <w:lang w:eastAsia="en-US"/>
        </w:rPr>
        <w:t xml:space="preserve">должность </w:t>
      </w:r>
      <w:r>
        <w:rPr>
          <w:rFonts w:eastAsiaTheme="minorHAnsi"/>
          <w:sz w:val="22"/>
          <w:szCs w:val="22"/>
          <w:lang w:eastAsia="en-US"/>
        </w:rPr>
        <w:t>Г</w:t>
      </w:r>
      <w:r w:rsidRPr="00125198">
        <w:rPr>
          <w:rFonts w:eastAsiaTheme="minorHAnsi"/>
          <w:sz w:val="22"/>
          <w:szCs w:val="22"/>
          <w:lang w:eastAsia="en-US"/>
        </w:rPr>
        <w:t xml:space="preserve">лавы </w:t>
      </w:r>
      <w:r>
        <w:rPr>
          <w:rFonts w:eastAsiaTheme="minorHAnsi"/>
          <w:sz w:val="22"/>
          <w:szCs w:val="22"/>
          <w:lang w:eastAsia="en-US"/>
        </w:rPr>
        <w:t>городского самоуправления</w:t>
      </w:r>
      <w:r w:rsidRPr="00125198">
        <w:rPr>
          <w:rFonts w:eastAsiaTheme="minorHAnsi"/>
          <w:sz w:val="22"/>
          <w:szCs w:val="22"/>
          <w:lang w:eastAsia="en-US"/>
        </w:rPr>
        <w:t>, муниципальную должность, замещаемую на постоянной основе;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</w:t>
      </w:r>
      <w:r>
        <w:rPr>
          <w:rFonts w:eastAsiaTheme="minorHAnsi"/>
          <w:sz w:val="22"/>
          <w:szCs w:val="22"/>
          <w:lang w:eastAsia="en-US"/>
        </w:rPr>
        <w:t>городское Собрание</w:t>
      </w:r>
      <w:r w:rsidRPr="00125198">
        <w:rPr>
          <w:rFonts w:eastAsiaTheme="minorHAnsi"/>
          <w:sz w:val="22"/>
          <w:szCs w:val="22"/>
          <w:lang w:eastAsia="en-US"/>
        </w:rPr>
        <w:t xml:space="preserve">. Лицо, замещавшее должность </w:t>
      </w:r>
      <w:r>
        <w:rPr>
          <w:rFonts w:eastAsiaTheme="minorHAnsi"/>
          <w:sz w:val="22"/>
          <w:szCs w:val="22"/>
          <w:lang w:eastAsia="en-US"/>
        </w:rPr>
        <w:t>Г</w:t>
      </w:r>
      <w:r w:rsidRPr="00125198">
        <w:rPr>
          <w:rFonts w:eastAsiaTheme="minorHAnsi"/>
          <w:sz w:val="22"/>
          <w:szCs w:val="22"/>
          <w:lang w:eastAsia="en-US"/>
        </w:rPr>
        <w:t xml:space="preserve">лавы </w:t>
      </w:r>
      <w:r>
        <w:rPr>
          <w:rFonts w:eastAsiaTheme="minorHAnsi"/>
          <w:sz w:val="22"/>
          <w:szCs w:val="22"/>
          <w:lang w:eastAsia="en-US"/>
        </w:rPr>
        <w:t>городского самоуправления</w:t>
      </w:r>
      <w:r w:rsidRPr="00125198">
        <w:rPr>
          <w:rFonts w:eastAsiaTheme="minorHAnsi"/>
          <w:sz w:val="22"/>
          <w:szCs w:val="22"/>
          <w:lang w:eastAsia="en-US"/>
        </w:rPr>
        <w:t>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25198">
        <w:rPr>
          <w:rFonts w:eastAsiaTheme="minorHAnsi"/>
          <w:sz w:val="22"/>
          <w:szCs w:val="22"/>
          <w:lang w:eastAsia="en-US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25198">
        <w:rPr>
          <w:rFonts w:eastAsiaTheme="minorHAnsi"/>
          <w:sz w:val="22"/>
          <w:szCs w:val="22"/>
          <w:lang w:eastAsia="en-US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125198" w:rsidRPr="00125198" w:rsidRDefault="00125198" w:rsidP="00125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5198">
        <w:rPr>
          <w:rFonts w:eastAsiaTheme="minorHAnsi"/>
          <w:sz w:val="22"/>
          <w:szCs w:val="22"/>
          <w:lang w:eastAsia="en-US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</w:t>
      </w:r>
      <w:r>
        <w:rPr>
          <w:rFonts w:eastAsiaTheme="minorHAnsi"/>
          <w:sz w:val="22"/>
          <w:szCs w:val="22"/>
          <w:lang w:eastAsia="en-US"/>
        </w:rPr>
        <w:t>лнением служебных обязанностей</w:t>
      </w:r>
      <w:proofErr w:type="gramStart"/>
      <w:r>
        <w:rPr>
          <w:rFonts w:eastAsiaTheme="minorHAnsi"/>
          <w:sz w:val="22"/>
          <w:szCs w:val="22"/>
          <w:lang w:eastAsia="en-US"/>
        </w:rPr>
        <w:t>.»</w:t>
      </w:r>
      <w:r w:rsidRPr="00125198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B3DC6">
        <w:rPr>
          <w:rFonts w:eastAsiaTheme="minorHAnsi"/>
          <w:sz w:val="22"/>
          <w:szCs w:val="22"/>
          <w:lang w:eastAsia="en-US"/>
        </w:rPr>
        <w:t>2. Дополнить пунктом 4.2.1.: «4.2.1.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3DC6">
        <w:rPr>
          <w:rFonts w:eastAsiaTheme="minorHAnsi"/>
          <w:sz w:val="22"/>
          <w:szCs w:val="22"/>
          <w:lang w:eastAsia="en-US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3DC6">
        <w:rPr>
          <w:rFonts w:eastAsiaTheme="minorHAnsi"/>
          <w:sz w:val="22"/>
          <w:szCs w:val="22"/>
          <w:lang w:eastAsia="en-US"/>
        </w:rPr>
        <w:lastRenderedPageBreak/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B3DC6">
        <w:rPr>
          <w:rFonts w:eastAsiaTheme="minorHAnsi"/>
          <w:sz w:val="22"/>
          <w:szCs w:val="22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B3DC6">
        <w:rPr>
          <w:rFonts w:eastAsiaTheme="minorHAnsi"/>
          <w:sz w:val="22"/>
          <w:szCs w:val="22"/>
          <w:lang w:eastAsia="en-US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B3DC6">
        <w:rPr>
          <w:rFonts w:eastAsiaTheme="minorHAnsi"/>
          <w:sz w:val="22"/>
          <w:szCs w:val="22"/>
          <w:lang w:eastAsia="en-US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B3DC6" w:rsidRPr="009B3DC6" w:rsidRDefault="009B3DC6" w:rsidP="009B3DC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B3DC6">
        <w:rPr>
          <w:rFonts w:eastAsiaTheme="minorHAnsi"/>
          <w:sz w:val="22"/>
          <w:szCs w:val="22"/>
          <w:lang w:eastAsia="en-US"/>
        </w:rPr>
        <w:t>5) иные случаи, предусмотренные федеральными законами</w:t>
      </w:r>
      <w:proofErr w:type="gramStart"/>
      <w:r w:rsidRPr="009B3DC6">
        <w:rPr>
          <w:rFonts w:eastAsiaTheme="minorHAnsi"/>
          <w:sz w:val="22"/>
          <w:szCs w:val="22"/>
          <w:lang w:eastAsia="en-US"/>
        </w:rPr>
        <w:t>.».</w:t>
      </w:r>
      <w:proofErr w:type="gramEnd"/>
    </w:p>
    <w:p w:rsidR="009B3DC6" w:rsidRPr="009B3DC6" w:rsidRDefault="009B3DC6" w:rsidP="009B3DC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0D1A" w:rsidRPr="00125198" w:rsidRDefault="003C0D1A" w:rsidP="001251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B3DC6">
        <w:rPr>
          <w:rFonts w:ascii="Times New Roman" w:hAnsi="Times New Roman"/>
        </w:rPr>
        <w:t xml:space="preserve">Управляющему делами </w:t>
      </w:r>
      <w:proofErr w:type="spellStart"/>
      <w:r w:rsidRPr="009B3DC6">
        <w:rPr>
          <w:rFonts w:ascii="Times New Roman" w:hAnsi="Times New Roman"/>
        </w:rPr>
        <w:t>Гераскиной</w:t>
      </w:r>
      <w:proofErr w:type="spellEnd"/>
      <w:r w:rsidRPr="009B3DC6">
        <w:rPr>
          <w:rFonts w:ascii="Times New Roman" w:hAnsi="Times New Roman"/>
        </w:rPr>
        <w:t xml:space="preserve"> Н.Г. </w:t>
      </w:r>
      <w:proofErr w:type="gramStart"/>
      <w:r w:rsidRPr="009B3DC6">
        <w:rPr>
          <w:rFonts w:ascii="Times New Roman" w:hAnsi="Times New Roman"/>
        </w:rPr>
        <w:t>разместить</w:t>
      </w:r>
      <w:proofErr w:type="gramEnd"/>
      <w:r w:rsidRPr="009B3DC6">
        <w:rPr>
          <w:rFonts w:ascii="Times New Roman" w:hAnsi="Times New Roman"/>
        </w:rPr>
        <w:t xml:space="preserve"> настоящее Распоряжение на сайте</w:t>
      </w:r>
      <w:r w:rsidRPr="00125198">
        <w:rPr>
          <w:rFonts w:ascii="Times New Roman" w:hAnsi="Times New Roman"/>
        </w:rPr>
        <w:t xml:space="preserve"> Обнинского городского Собрания и довести до сведения лиц, замещающих муниципальные должности.</w:t>
      </w:r>
    </w:p>
    <w:p w:rsidR="003C0D1A" w:rsidRPr="00125198" w:rsidRDefault="003C0D1A" w:rsidP="001251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198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3C0D1A" w:rsidRPr="00125198" w:rsidRDefault="003C0D1A" w:rsidP="003C0D1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150E27" w:rsidRDefault="00150E27" w:rsidP="003C0D1A">
      <w:pPr>
        <w:jc w:val="both"/>
        <w:rPr>
          <w:sz w:val="22"/>
          <w:szCs w:val="22"/>
        </w:rPr>
      </w:pPr>
    </w:p>
    <w:p w:rsidR="00150E27" w:rsidRDefault="00150E27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Глава городского самоуправления,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Председатель городского Собрания                                                                      В.В. Викулин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125198" w:rsidRDefault="00125198" w:rsidP="003C0D1A">
      <w:pPr>
        <w:jc w:val="both"/>
        <w:rPr>
          <w:sz w:val="22"/>
          <w:szCs w:val="22"/>
        </w:rPr>
      </w:pPr>
    </w:p>
    <w:p w:rsidR="00125198" w:rsidRDefault="00125198" w:rsidP="003C0D1A">
      <w:pPr>
        <w:jc w:val="both"/>
        <w:rPr>
          <w:sz w:val="22"/>
          <w:szCs w:val="22"/>
        </w:rPr>
      </w:pPr>
    </w:p>
    <w:p w:rsidR="00150E27" w:rsidRDefault="00150E27" w:rsidP="003C0D1A">
      <w:pPr>
        <w:jc w:val="both"/>
        <w:rPr>
          <w:sz w:val="22"/>
          <w:szCs w:val="22"/>
        </w:rPr>
      </w:pPr>
    </w:p>
    <w:p w:rsidR="00150E27" w:rsidRDefault="00150E27" w:rsidP="003C0D1A">
      <w:pPr>
        <w:jc w:val="both"/>
        <w:rPr>
          <w:sz w:val="22"/>
          <w:szCs w:val="22"/>
        </w:rPr>
      </w:pPr>
    </w:p>
    <w:p w:rsidR="00125198" w:rsidRDefault="00125198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СОГЛАСОВАНО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Заместитель Председателя городского Собрания                                            В.В. Наволокин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Управляющий делами                                                                                         Н.Г. Гераскина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Pr="00125198" w:rsidRDefault="003C0D1A" w:rsidP="003C0D1A">
      <w:pPr>
        <w:jc w:val="both"/>
        <w:rPr>
          <w:sz w:val="22"/>
          <w:szCs w:val="22"/>
        </w:rPr>
      </w:pPr>
      <w:r w:rsidRPr="00125198">
        <w:rPr>
          <w:sz w:val="22"/>
          <w:szCs w:val="22"/>
        </w:rPr>
        <w:t>Начальник юридического отдела                                                                       В.А. Матвеев</w:t>
      </w:r>
    </w:p>
    <w:p w:rsidR="003C0D1A" w:rsidRPr="00125198" w:rsidRDefault="003C0D1A" w:rsidP="003C0D1A">
      <w:pPr>
        <w:jc w:val="both"/>
        <w:rPr>
          <w:sz w:val="22"/>
          <w:szCs w:val="22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7502" w:rsidRPr="009375E5" w:rsidRDefault="006E4377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B7502" w:rsidRPr="009375E5">
        <w:rPr>
          <w:sz w:val="24"/>
          <w:szCs w:val="24"/>
        </w:rPr>
        <w:t>Приложение № 3</w:t>
      </w:r>
    </w:p>
    <w:p w:rsidR="002B7502" w:rsidRPr="009375E5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2B7502" w:rsidRPr="009375E5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5E5E">
        <w:rPr>
          <w:sz w:val="24"/>
          <w:szCs w:val="24"/>
        </w:rPr>
        <w:t>от 24 декабря 2015 г. N 01-07/88</w:t>
      </w:r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</w:t>
      </w:r>
      <w:r w:rsidRPr="00726671">
        <w:rPr>
          <w:sz w:val="24"/>
          <w:szCs w:val="24"/>
        </w:rPr>
        <w:t xml:space="preserve">Распоряжений от 07.11.2017 № 01-07/51, </w:t>
      </w:r>
      <w:proofErr w:type="gramEnd"/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26671">
        <w:rPr>
          <w:sz w:val="24"/>
          <w:szCs w:val="24"/>
        </w:rPr>
        <w:t>16.08.2018 № 01-07/43</w:t>
      </w:r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15.08.2019 № 01-07/26,</w:t>
      </w:r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20.11.2019 № 01-07/44</w:t>
      </w:r>
    </w:p>
    <w:p w:rsidR="002B7502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0</w:t>
      </w:r>
      <w:r>
        <w:rPr>
          <w:sz w:val="24"/>
          <w:szCs w:val="24"/>
        </w:rPr>
        <w:t>5</w:t>
      </w:r>
      <w:r w:rsidRPr="00726671">
        <w:rPr>
          <w:sz w:val="24"/>
          <w:szCs w:val="24"/>
        </w:rPr>
        <w:t>.12.2019 № 01-07/4</w:t>
      </w:r>
      <w:r>
        <w:rPr>
          <w:sz w:val="24"/>
          <w:szCs w:val="24"/>
        </w:rPr>
        <w:t>7,</w:t>
      </w:r>
    </w:p>
    <w:p w:rsidR="002B7502" w:rsidRPr="00726671" w:rsidRDefault="002B7502" w:rsidP="002B75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10.01.2020 № 01-07/01</w:t>
      </w:r>
      <w:r w:rsidRPr="00726671">
        <w:rPr>
          <w:sz w:val="24"/>
          <w:szCs w:val="24"/>
        </w:rPr>
        <w:t>)</w:t>
      </w:r>
    </w:p>
    <w:p w:rsidR="002B7502" w:rsidRPr="00726671" w:rsidRDefault="002B7502" w:rsidP="002B7502">
      <w:pPr>
        <w:pStyle w:val="ConsPlusNormal"/>
        <w:jc w:val="both"/>
      </w:pPr>
    </w:p>
    <w:p w:rsidR="002B7502" w:rsidRPr="009375E5" w:rsidRDefault="002B7502" w:rsidP="002B75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2B7502" w:rsidRPr="009375E5" w:rsidRDefault="002B7502" w:rsidP="002B75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2B7502" w:rsidRPr="009375E5" w:rsidRDefault="002B7502" w:rsidP="002B75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502" w:rsidRPr="009375E5" w:rsidRDefault="002B7502" w:rsidP="002B75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2B7502" w:rsidRPr="009375E5" w:rsidRDefault="002B7502" w:rsidP="002B7502">
      <w:pPr>
        <w:pStyle w:val="ConsPlusNormal"/>
        <w:jc w:val="both"/>
      </w:pP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2B7502" w:rsidRPr="009375E5" w:rsidRDefault="002B7502" w:rsidP="002B7502">
      <w:pPr>
        <w:pStyle w:val="ConsPlusNormal"/>
        <w:ind w:firstLine="540"/>
        <w:jc w:val="both"/>
      </w:pP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2B7502" w:rsidRPr="00570DE5" w:rsidRDefault="002B7502" w:rsidP="002B7502">
      <w:pPr>
        <w:pStyle w:val="ConsPlusNormal"/>
        <w:ind w:firstLine="540"/>
        <w:jc w:val="both"/>
      </w:pPr>
      <w:r w:rsidRPr="009375E5">
        <w:t xml:space="preserve">1) непринятия лицом мер по предотвращению и (или) урегулированию конфликта </w:t>
      </w:r>
      <w:r w:rsidRPr="00570DE5">
        <w:t>интересов, стороной которого оно является;</w:t>
      </w:r>
    </w:p>
    <w:p w:rsidR="002B7502" w:rsidRPr="00570DE5" w:rsidRDefault="002B7502" w:rsidP="002B750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0DE5"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Pr="006E4751">
        <w:rPr>
          <w:rFonts w:ascii="Times New Roman" w:hAnsi="Times New Roman"/>
          <w:sz w:val="24"/>
          <w:szCs w:val="24"/>
        </w:rPr>
        <w:t>, если иное не установлено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67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подпункт </w:t>
      </w:r>
      <w:r w:rsidRPr="00726671">
        <w:rPr>
          <w:rFonts w:ascii="Times New Roman" w:hAnsi="Times New Roman"/>
          <w:i/>
          <w:sz w:val="20"/>
          <w:szCs w:val="20"/>
        </w:rPr>
        <w:t>в редакции Распоряжения Главы городского самоуправления от 15.08.2019 № 01-07/26);</w:t>
      </w:r>
      <w:proofErr w:type="gramEnd"/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2B7502" w:rsidRPr="009375E5" w:rsidRDefault="002B7502" w:rsidP="002B7502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B7502" w:rsidRDefault="002B7502" w:rsidP="002B7502">
      <w:pPr>
        <w:pStyle w:val="ConsPlusNormal"/>
        <w:ind w:firstLine="540"/>
        <w:jc w:val="both"/>
      </w:pPr>
      <w:proofErr w:type="gramStart"/>
      <w:r w:rsidRPr="006E4751">
        <w:lastRenderedPageBreak/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6E4751">
        <w:t>Обнинским</w:t>
      </w:r>
      <w:proofErr w:type="spellEnd"/>
      <w:r w:rsidRPr="006E4751">
        <w:t xml:space="preserve"> городским Собранием в реестр лиц, уволенных в связи с утратой доверия, предусмотренный статьей 15 Федерального закона «О противодействии коррупции»</w:t>
      </w:r>
      <w:r w:rsidRPr="00726671">
        <w:t xml:space="preserve"> </w:t>
      </w:r>
      <w:r w:rsidRPr="006E4751">
        <w:t>законами</w:t>
      </w:r>
      <w:r>
        <w:t xml:space="preserve"> </w:t>
      </w:r>
      <w:r w:rsidRPr="007266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абзац </w:t>
      </w:r>
      <w:r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>.</w:t>
      </w:r>
      <w:proofErr w:type="gramEnd"/>
    </w:p>
    <w:p w:rsidR="002B7502" w:rsidRPr="006E4751" w:rsidRDefault="002B7502" w:rsidP="002B7502">
      <w:pPr>
        <w:pStyle w:val="ConsPlusNormal"/>
        <w:ind w:firstLine="540"/>
        <w:jc w:val="both"/>
      </w:pPr>
    </w:p>
    <w:p w:rsidR="002B7502" w:rsidRPr="009375E5" w:rsidRDefault="002B7502" w:rsidP="002B75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2B7502" w:rsidRPr="009375E5" w:rsidRDefault="002B7502" w:rsidP="002B7502">
      <w:pPr>
        <w:pStyle w:val="ConsPlusNormal"/>
        <w:ind w:firstLine="540"/>
        <w:jc w:val="both"/>
        <w:rPr>
          <w:i/>
        </w:rPr>
      </w:pP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2B7502" w:rsidRPr="004F12EA" w:rsidRDefault="002B7502" w:rsidP="002B7502">
      <w:pPr>
        <w:pStyle w:val="ConsPlusNormal"/>
        <w:ind w:firstLine="540"/>
        <w:jc w:val="both"/>
      </w:pPr>
      <w:r w:rsidRPr="004F12EA">
        <w:t xml:space="preserve">4.2. Лица, замещающие муниципальные должности, и осуществляющие свои полномочия на постоянной основе, не вправе </w:t>
      </w:r>
      <w:r w:rsidRPr="004F12EA">
        <w:rPr>
          <w:i/>
          <w:sz w:val="20"/>
          <w:szCs w:val="20"/>
        </w:rPr>
        <w:t>(</w:t>
      </w:r>
      <w:r w:rsidR="004F12EA" w:rsidRPr="004F12EA">
        <w:rPr>
          <w:i/>
          <w:sz w:val="20"/>
          <w:szCs w:val="20"/>
        </w:rPr>
        <w:t>в редакции Р</w:t>
      </w:r>
      <w:r w:rsidRPr="004F12EA">
        <w:rPr>
          <w:i/>
          <w:sz w:val="20"/>
          <w:szCs w:val="20"/>
        </w:rPr>
        <w:t>аспоряжени</w:t>
      </w:r>
      <w:r w:rsidR="004F12EA" w:rsidRPr="004F12EA">
        <w:rPr>
          <w:i/>
          <w:sz w:val="20"/>
          <w:szCs w:val="20"/>
        </w:rPr>
        <w:t>я</w:t>
      </w:r>
      <w:r w:rsidRPr="004F12EA">
        <w:rPr>
          <w:i/>
          <w:sz w:val="20"/>
          <w:szCs w:val="20"/>
        </w:rPr>
        <w:t xml:space="preserve"> Главы городского самоуправления от 10.01.2020 № 01-07/01)</w:t>
      </w:r>
      <w:r w:rsidRPr="004F12EA">
        <w:t>: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1) замещать другие должности в органах государственной власти и органах местного самоуправления;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2) заниматься предпринимательской деятельностью лично или через доверенных лиц;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4F12EA">
        <w:rPr>
          <w:rFonts w:eastAsiaTheme="minorHAnsi"/>
          <w:sz w:val="24"/>
          <w:szCs w:val="24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lastRenderedPageBreak/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F12EA">
        <w:rPr>
          <w:rFonts w:eastAsiaTheme="minorHAnsi"/>
          <w:sz w:val="24"/>
          <w:szCs w:val="24"/>
          <w:lang w:eastAsia="en-US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F12EA">
        <w:rPr>
          <w:rFonts w:eastAsiaTheme="minorHAnsi"/>
          <w:sz w:val="24"/>
          <w:szCs w:val="24"/>
          <w:lang w:eastAsia="en-US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2B7502" w:rsidRPr="004F12EA" w:rsidRDefault="002B7502" w:rsidP="002B7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 xml:space="preserve">4.2.1.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 </w:t>
      </w:r>
      <w:r w:rsidRPr="004F12EA">
        <w:rPr>
          <w:rFonts w:eastAsiaTheme="minorHAnsi"/>
          <w:i/>
          <w:lang w:eastAsia="en-US"/>
        </w:rPr>
        <w:t>(</w:t>
      </w:r>
      <w:r w:rsidR="004F12EA" w:rsidRPr="004F12EA">
        <w:rPr>
          <w:rFonts w:eastAsiaTheme="minorHAnsi"/>
          <w:i/>
          <w:lang w:eastAsia="en-US"/>
        </w:rPr>
        <w:t>в редакции Р</w:t>
      </w:r>
      <w:r w:rsidRPr="004F12EA">
        <w:rPr>
          <w:rFonts w:eastAsiaTheme="minorHAnsi"/>
          <w:i/>
          <w:lang w:eastAsia="en-US"/>
        </w:rPr>
        <w:t>аспоряжени</w:t>
      </w:r>
      <w:r w:rsidR="004F12EA" w:rsidRPr="004F12EA">
        <w:rPr>
          <w:rFonts w:eastAsiaTheme="minorHAnsi"/>
          <w:i/>
          <w:lang w:eastAsia="en-US"/>
        </w:rPr>
        <w:t>я</w:t>
      </w:r>
      <w:r w:rsidRPr="004F12EA">
        <w:rPr>
          <w:rFonts w:eastAsiaTheme="minorHAnsi"/>
          <w:i/>
          <w:lang w:eastAsia="en-US"/>
        </w:rPr>
        <w:t xml:space="preserve"> Главы городского самоуправления от 10.01.2020 № 01-07/01)</w:t>
      </w:r>
      <w:r w:rsidRPr="004F12EA">
        <w:rPr>
          <w:rFonts w:eastAsiaTheme="minorHAnsi"/>
          <w:sz w:val="24"/>
          <w:szCs w:val="24"/>
          <w:lang w:eastAsia="en-US"/>
        </w:rPr>
        <w:t>: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F12EA">
        <w:rPr>
          <w:rFonts w:eastAsiaTheme="minorHAnsi"/>
          <w:sz w:val="24"/>
          <w:szCs w:val="24"/>
          <w:lang w:eastAsia="en-US"/>
        </w:rPr>
        <w:t xml:space="preserve"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4F12EA">
        <w:rPr>
          <w:rFonts w:eastAsiaTheme="minorHAnsi"/>
          <w:sz w:val="24"/>
          <w:szCs w:val="24"/>
          <w:lang w:eastAsia="en-US"/>
        </w:rPr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F12EA">
        <w:rPr>
          <w:rFonts w:eastAsiaTheme="minorHAnsi"/>
          <w:sz w:val="24"/>
          <w:szCs w:val="24"/>
          <w:lang w:eastAsia="en-US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F12EA">
        <w:rPr>
          <w:rFonts w:eastAsiaTheme="minorHAnsi"/>
          <w:sz w:val="24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B7502" w:rsidRPr="004F12EA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F12EA">
        <w:rPr>
          <w:rFonts w:eastAsiaTheme="minorHAnsi"/>
          <w:sz w:val="24"/>
          <w:szCs w:val="24"/>
          <w:lang w:eastAsia="en-US"/>
        </w:rPr>
        <w:t>5) иные случаи, предусмотренные федеральными законами.</w:t>
      </w:r>
    </w:p>
    <w:p w:rsidR="002B7502" w:rsidRPr="000F50D5" w:rsidRDefault="002B7502" w:rsidP="002B7502">
      <w:pPr>
        <w:pStyle w:val="ConsPlusNormal"/>
        <w:ind w:firstLine="540"/>
        <w:jc w:val="both"/>
        <w:rPr>
          <w:strike/>
        </w:rPr>
      </w:pP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2B7502" w:rsidRPr="006E4751" w:rsidRDefault="002B7502" w:rsidP="002B7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F9">
        <w:rPr>
          <w:sz w:val="24"/>
          <w:szCs w:val="24"/>
        </w:rPr>
        <w:t>4.4.</w:t>
      </w:r>
      <w:r w:rsidRPr="006E4751">
        <w:t xml:space="preserve"> </w:t>
      </w: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2B7502" w:rsidRPr="006E4751" w:rsidRDefault="002B7502" w:rsidP="002B7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sz w:val="24"/>
          <w:szCs w:val="24"/>
        </w:rPr>
        <w:t xml:space="preserve"> </w:t>
      </w:r>
      <w:r w:rsidRPr="00726671">
        <w:rPr>
          <w:i/>
        </w:rPr>
        <w:t>(</w:t>
      </w:r>
      <w:r>
        <w:rPr>
          <w:i/>
        </w:rPr>
        <w:t xml:space="preserve">пункт </w:t>
      </w:r>
      <w:r w:rsidRPr="00726671">
        <w:rPr>
          <w:i/>
        </w:rPr>
        <w:t>в редакции Распоряжения Главы городского самоуправления от 15.08.2019 № 01-07/26)</w:t>
      </w:r>
      <w:proofErr w:type="gramEnd"/>
    </w:p>
    <w:p w:rsidR="002B7502" w:rsidRPr="006E4751" w:rsidRDefault="002B7502" w:rsidP="002B7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2B7502" w:rsidRPr="006E4751" w:rsidRDefault="002B7502" w:rsidP="002B7502">
      <w:pPr>
        <w:pStyle w:val="ConsPlusNormal"/>
        <w:ind w:firstLine="540"/>
        <w:jc w:val="both"/>
      </w:pPr>
      <w:r w:rsidRPr="006E4751"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B7502" w:rsidRPr="006E4751" w:rsidRDefault="002B7502" w:rsidP="002B7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671">
        <w:rPr>
          <w:sz w:val="24"/>
          <w:szCs w:val="24"/>
        </w:rPr>
        <w:lastRenderedPageBreak/>
        <w:t>4.5.</w:t>
      </w:r>
      <w:r w:rsidRPr="006E4751">
        <w:t xml:space="preserve"> </w:t>
      </w:r>
      <w:proofErr w:type="gramStart"/>
      <w:r w:rsidRPr="006E4751">
        <w:rPr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 законом Калужской области.</w:t>
      </w:r>
      <w:proofErr w:type="gramEnd"/>
    </w:p>
    <w:p w:rsidR="002B7502" w:rsidRPr="006E4751" w:rsidRDefault="002B7502" w:rsidP="002B7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 </w:t>
      </w:r>
      <w:r w:rsidRPr="006E4751">
        <w:rPr>
          <w:sz w:val="24"/>
          <w:szCs w:val="24"/>
        </w:rPr>
        <w:tab/>
        <w:t xml:space="preserve"> </w:t>
      </w:r>
      <w:proofErr w:type="gramStart"/>
      <w:r w:rsidRPr="006E4751">
        <w:rPr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Обнинского 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2B7502" w:rsidRPr="006E4751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0" w:name="Par2"/>
      <w:bookmarkEnd w:id="0"/>
      <w:r w:rsidRPr="006E4751">
        <w:rPr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 в порядке, установленном Законом Калужской области.</w:t>
      </w:r>
    </w:p>
    <w:p w:rsidR="002B7502" w:rsidRPr="006E4751" w:rsidRDefault="002B7502" w:rsidP="002B7502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отношении </w:t>
      </w:r>
      <w:r w:rsidRPr="00951944">
        <w:rPr>
          <w:sz w:val="24"/>
          <w:szCs w:val="24"/>
        </w:rPr>
        <w:t>указанного лица иной меры ответственности</w:t>
      </w:r>
      <w:r>
        <w:rPr>
          <w:sz w:val="24"/>
          <w:szCs w:val="24"/>
        </w:rPr>
        <w:t xml:space="preserve"> </w:t>
      </w:r>
      <w:r w:rsidRPr="00951944">
        <w:rPr>
          <w:i/>
        </w:rPr>
        <w:t>(</w:t>
      </w:r>
      <w:r>
        <w:rPr>
          <w:i/>
        </w:rPr>
        <w:t xml:space="preserve">абзац </w:t>
      </w:r>
      <w:r w:rsidRPr="00951944">
        <w:rPr>
          <w:i/>
        </w:rPr>
        <w:t xml:space="preserve">в ред. Распоряжения от 20.11.2019 </w:t>
      </w:r>
      <w:r>
        <w:rPr>
          <w:i/>
        </w:rPr>
        <w:t xml:space="preserve">    </w:t>
      </w:r>
      <w:r w:rsidRPr="00951944">
        <w:rPr>
          <w:i/>
        </w:rPr>
        <w:t>№ 01-07/44)</w:t>
      </w:r>
      <w:r w:rsidRPr="006E4751">
        <w:rPr>
          <w:sz w:val="24"/>
          <w:szCs w:val="24"/>
        </w:rPr>
        <w:t xml:space="preserve"> в </w:t>
      </w:r>
      <w:proofErr w:type="spellStart"/>
      <w:r w:rsidRPr="006E4751">
        <w:rPr>
          <w:sz w:val="24"/>
          <w:szCs w:val="24"/>
        </w:rPr>
        <w:t>Обнинское</w:t>
      </w:r>
      <w:proofErr w:type="spellEnd"/>
      <w:r w:rsidRPr="006E4751">
        <w:rPr>
          <w:sz w:val="24"/>
          <w:szCs w:val="24"/>
        </w:rPr>
        <w:t xml:space="preserve"> городское</w:t>
      </w:r>
      <w:proofErr w:type="gramEnd"/>
      <w:r w:rsidRPr="006E4751">
        <w:rPr>
          <w:sz w:val="24"/>
          <w:szCs w:val="24"/>
        </w:rPr>
        <w:t xml:space="preserve"> Собрание или в суд.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4.6.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2)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1944">
        <w:rPr>
          <w:rFonts w:eastAsiaTheme="minorHAnsi"/>
          <w:sz w:val="24"/>
          <w:szCs w:val="24"/>
          <w:lang w:eastAsia="en-US"/>
        </w:rPr>
        <w:t>освобождение   от  должности  в  городском Собрании,  с лишением права занимать  должности в городском Собрании, до  прекращения  срока  его полномочий;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городском Собрании  до  прекращения срока его полномочий;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</w:t>
      </w:r>
      <w:proofErr w:type="gramStart"/>
      <w:r w:rsidRPr="00951944"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951944"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одпункт </w:t>
      </w:r>
      <w:r w:rsidRPr="00951944">
        <w:rPr>
          <w:i/>
        </w:rPr>
        <w:t>в ред. Распоряжения от 20.11.2019 № 01-07/44)</w:t>
      </w:r>
    </w:p>
    <w:p w:rsidR="002B7502" w:rsidRDefault="002B7502" w:rsidP="002B7502">
      <w:pPr>
        <w:pStyle w:val="ConsPlusNormal"/>
        <w:ind w:firstLine="540"/>
        <w:jc w:val="both"/>
      </w:pPr>
    </w:p>
    <w:p w:rsidR="002B7502" w:rsidRPr="009375E5" w:rsidRDefault="002B7502" w:rsidP="002B7502">
      <w:pPr>
        <w:pStyle w:val="ConsPlusNormal"/>
        <w:ind w:firstLine="540"/>
        <w:jc w:val="both"/>
      </w:pPr>
      <w:r w:rsidRPr="006E4751">
        <w:t xml:space="preserve">5. </w:t>
      </w:r>
      <w:proofErr w:type="gramStart"/>
      <w:r w:rsidRPr="006E4751">
        <w:t>Решение об увольнении (освобождении от должности) в связи с утратой доверия</w:t>
      </w:r>
      <w:r w:rsidRPr="006E4751">
        <w:rPr>
          <w:i/>
          <w:u w:val="single"/>
        </w:rPr>
        <w:t xml:space="preserve">, </w:t>
      </w:r>
      <w:r w:rsidRPr="00951944">
        <w:t>а также о применении мер ответственности, установленных пунктом 4.6.</w:t>
      </w:r>
      <w:r>
        <w:t xml:space="preserve"> </w:t>
      </w:r>
      <w:r w:rsidRPr="00951944">
        <w:rPr>
          <w:i/>
          <w:sz w:val="20"/>
          <w:szCs w:val="20"/>
        </w:rPr>
        <w:t>(в ред. Распоряжения от 20.11.2019 № 01-07/44)</w:t>
      </w:r>
      <w:r w:rsidRPr="00951944">
        <w:t>,</w:t>
      </w:r>
      <w:r w:rsidRPr="006E4751">
        <w:t xml:space="preserve"> принимается городским</w:t>
      </w:r>
      <w:r w:rsidRPr="009375E5">
        <w:t xml:space="preserve">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интересов, по результатам проверки соблюдения запретов, обязанностей и ограничений</w:t>
      </w:r>
      <w:proofErr w:type="gramEnd"/>
      <w:r w:rsidRPr="009375E5">
        <w:t xml:space="preserve"> лицами, замещающими муниципальные должности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lastRenderedPageBreak/>
        <w:t>Обнинском</w:t>
      </w:r>
      <w:proofErr w:type="gramEnd"/>
      <w:r w:rsidRPr="009375E5">
        <w:t xml:space="preserve"> городском Собрании,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</w:t>
      </w:r>
      <w:r>
        <w:t xml:space="preserve"> </w:t>
      </w:r>
      <w:r w:rsidRPr="0072667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пункт </w:t>
      </w:r>
      <w:r w:rsidRPr="00726671">
        <w:rPr>
          <w:i/>
          <w:sz w:val="20"/>
          <w:szCs w:val="20"/>
        </w:rPr>
        <w:t xml:space="preserve">в редакции Распоряжения Главы городского самоуправления от </w:t>
      </w:r>
      <w:r>
        <w:rPr>
          <w:i/>
          <w:sz w:val="20"/>
          <w:szCs w:val="20"/>
        </w:rPr>
        <w:t>07</w:t>
      </w:r>
      <w:r w:rsidRPr="0072667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11</w:t>
      </w:r>
      <w:r w:rsidRPr="00726671">
        <w:rPr>
          <w:i/>
          <w:sz w:val="20"/>
          <w:szCs w:val="20"/>
        </w:rPr>
        <w:t>.201</w:t>
      </w:r>
      <w:r>
        <w:rPr>
          <w:i/>
          <w:sz w:val="20"/>
          <w:szCs w:val="20"/>
        </w:rPr>
        <w:t>7</w:t>
      </w:r>
      <w:r w:rsidRPr="00726671">
        <w:rPr>
          <w:i/>
          <w:sz w:val="20"/>
          <w:szCs w:val="20"/>
        </w:rPr>
        <w:t xml:space="preserve"> № 01-07/</w:t>
      </w:r>
      <w:r>
        <w:rPr>
          <w:i/>
          <w:sz w:val="20"/>
          <w:szCs w:val="20"/>
        </w:rPr>
        <w:t>51</w:t>
      </w:r>
      <w:r w:rsidRPr="00726671">
        <w:rPr>
          <w:i/>
          <w:sz w:val="20"/>
          <w:szCs w:val="20"/>
        </w:rPr>
        <w:t>)</w:t>
      </w:r>
      <w:r w:rsidRPr="009375E5">
        <w:t>.</w:t>
      </w:r>
    </w:p>
    <w:p w:rsidR="002B7502" w:rsidRPr="009375E5" w:rsidRDefault="002B7502" w:rsidP="002B7502">
      <w:pPr>
        <w:pStyle w:val="ConsPlusNormal"/>
        <w:ind w:firstLine="540"/>
        <w:jc w:val="both"/>
      </w:pPr>
    </w:p>
    <w:p w:rsidR="002B7502" w:rsidRPr="006E4751" w:rsidRDefault="002B7502" w:rsidP="002B7502">
      <w:pPr>
        <w:pStyle w:val="ConsPlusNormal"/>
        <w:ind w:firstLine="540"/>
        <w:jc w:val="both"/>
      </w:pPr>
      <w:r w:rsidRPr="006E4751">
        <w:t>6. Решение об увольнении (освобождении от должности) в связи с утратой доверия</w:t>
      </w:r>
      <w:r w:rsidRPr="00951944">
        <w:t>, а также о применении мер ответственности, установленных пунктом 4.6.</w:t>
      </w:r>
      <w:r>
        <w:t xml:space="preserve"> </w:t>
      </w:r>
      <w:r w:rsidRPr="009519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пункт </w:t>
      </w:r>
      <w:r w:rsidRPr="00951944">
        <w:rPr>
          <w:i/>
          <w:sz w:val="20"/>
          <w:szCs w:val="20"/>
        </w:rPr>
        <w:t>в ред. Распоряжения от 20.11.2019 № 01-07/44)</w:t>
      </w:r>
      <w:r w:rsidRPr="00951944">
        <w:t>,</w:t>
      </w:r>
      <w:r w:rsidRPr="006E4751">
        <w:t xml:space="preserve">  принимается тайным голосованием.</w:t>
      </w:r>
    </w:p>
    <w:p w:rsidR="002B7502" w:rsidRPr="009375E5" w:rsidRDefault="002B7502" w:rsidP="002B7502">
      <w:pPr>
        <w:pStyle w:val="ConsPlusNormal"/>
        <w:ind w:firstLine="540"/>
        <w:jc w:val="both"/>
      </w:pPr>
    </w:p>
    <w:p w:rsidR="002B7502" w:rsidRPr="00951944" w:rsidRDefault="002B7502" w:rsidP="002B7502">
      <w:pPr>
        <w:pStyle w:val="ConsPlusNormal"/>
        <w:ind w:firstLine="540"/>
        <w:jc w:val="both"/>
      </w:pPr>
      <w:r w:rsidRPr="00951944">
        <w:t xml:space="preserve">7. </w:t>
      </w:r>
      <w:proofErr w:type="gramStart"/>
      <w:r w:rsidRPr="00951944">
        <w:t>При рассмотрении вопроса о применении мер ответственности 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>
        <w:t xml:space="preserve"> </w:t>
      </w:r>
      <w:r w:rsidRPr="009519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пункт </w:t>
      </w:r>
      <w:r w:rsidRPr="00951944">
        <w:rPr>
          <w:i/>
          <w:sz w:val="20"/>
          <w:szCs w:val="20"/>
        </w:rPr>
        <w:t>в ред. Распоряжения от 20.11.2019 № 01-07/44)</w:t>
      </w:r>
      <w:r w:rsidRPr="00951944">
        <w:t>.</w:t>
      </w:r>
      <w:proofErr w:type="gramEnd"/>
    </w:p>
    <w:p w:rsidR="002B7502" w:rsidRDefault="002B7502" w:rsidP="002B7502">
      <w:pPr>
        <w:pStyle w:val="ConsPlusNormal"/>
        <w:ind w:firstLine="540"/>
        <w:jc w:val="both"/>
      </w:pPr>
      <w:r w:rsidRPr="009375E5">
        <w:t xml:space="preserve">8. </w:t>
      </w:r>
      <w:proofErr w:type="gramStart"/>
      <w:r w:rsidRPr="009375E5">
        <w:t>Решение об увольнении (освобождении от должности) в связи с утратой доверия</w:t>
      </w:r>
      <w:r>
        <w:t xml:space="preserve">, о </w:t>
      </w:r>
      <w:r w:rsidRPr="00BC35DF">
        <w:t>применении иных мер ответственности</w:t>
      </w:r>
      <w:r>
        <w:t xml:space="preserve"> к лицу, замещающему муниципальную должность</w:t>
      </w:r>
      <w:r w:rsidRPr="00BC35DF">
        <w:t xml:space="preserve">, принимается не позднее 30 дней со дня поступления заявления </w:t>
      </w:r>
      <w:r>
        <w:t xml:space="preserve">Губернатора Калужской области </w:t>
      </w:r>
      <w:r w:rsidRPr="00BC35DF">
        <w:t>о</w:t>
      </w:r>
      <w:r w:rsidRPr="009375E5">
        <w:t xml:space="preserve"> </w:t>
      </w:r>
      <w:r>
        <w:t xml:space="preserve">досрочном прекращении полномочий лица, замещающего муниципальную должность </w:t>
      </w:r>
      <w:r w:rsidRPr="009375E5">
        <w:t xml:space="preserve"> </w:t>
      </w:r>
      <w:r>
        <w:t xml:space="preserve">или применении в отношении указанного лица иной меры ответственности </w:t>
      </w:r>
      <w:r w:rsidRPr="009375E5">
        <w:t>в городское Собрание, не считая периода временной нетрудоспособности лица, замещающего</w:t>
      </w:r>
      <w:proofErr w:type="gramEnd"/>
      <w:r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>
        <w:t>,</w:t>
      </w:r>
      <w:r w:rsidRPr="009375E5">
        <w:t xml:space="preserve"> </w:t>
      </w:r>
      <w:r w:rsidRPr="00BC35DF">
        <w:t>применени</w:t>
      </w:r>
      <w:r>
        <w:t>е</w:t>
      </w:r>
      <w:r w:rsidRPr="00BC35DF">
        <w:t xml:space="preserve"> иных мер ответственности</w:t>
      </w:r>
      <w:r>
        <w:t xml:space="preserve"> </w:t>
      </w:r>
      <w:r w:rsidRPr="009375E5">
        <w:t xml:space="preserve">должно быть осуществлено не позднее шести месяцев со дня поступления </w:t>
      </w:r>
      <w:r>
        <w:t xml:space="preserve">такого заявления </w:t>
      </w:r>
      <w:r w:rsidRPr="009519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пункт </w:t>
      </w:r>
      <w:r w:rsidRPr="00951944">
        <w:rPr>
          <w:i/>
          <w:sz w:val="20"/>
          <w:szCs w:val="20"/>
        </w:rPr>
        <w:t>в ред. Распоряжения от 20.11.2019 № 01-07/44)</w:t>
      </w:r>
      <w:r w:rsidRPr="009375E5">
        <w:t>.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 xml:space="preserve"> </w:t>
      </w:r>
    </w:p>
    <w:p w:rsidR="002B7502" w:rsidRPr="009375E5" w:rsidRDefault="002B7502" w:rsidP="002B7502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2B7502" w:rsidRPr="00951944" w:rsidRDefault="002B7502" w:rsidP="002B750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bCs/>
          <w:sz w:val="24"/>
          <w:szCs w:val="24"/>
          <w:lang w:eastAsia="en-US"/>
        </w:rPr>
        <w:t xml:space="preserve">9.1. </w:t>
      </w:r>
      <w:proofErr w:type="gramStart"/>
      <w:r w:rsidRPr="00951944">
        <w:rPr>
          <w:rFonts w:eastAsiaTheme="minorHAnsi"/>
          <w:bCs/>
          <w:sz w:val="24"/>
          <w:szCs w:val="24"/>
          <w:lang w:eastAsia="en-US"/>
        </w:rPr>
        <w:t>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51944">
        <w:rPr>
          <w:rFonts w:eastAsiaTheme="minorHAnsi"/>
          <w:bCs/>
          <w:i/>
          <w:lang w:eastAsia="en-US"/>
        </w:rPr>
        <w:t>(</w:t>
      </w:r>
      <w:r>
        <w:rPr>
          <w:rFonts w:eastAsiaTheme="minorHAnsi"/>
          <w:bCs/>
          <w:i/>
          <w:lang w:eastAsia="en-US"/>
        </w:rPr>
        <w:t xml:space="preserve">пункт в  ред. </w:t>
      </w:r>
      <w:r w:rsidRPr="00951944">
        <w:rPr>
          <w:rFonts w:eastAsiaTheme="minorHAnsi"/>
          <w:bCs/>
          <w:i/>
          <w:lang w:eastAsia="en-US"/>
        </w:rPr>
        <w:t>Распоряжени</w:t>
      </w:r>
      <w:r>
        <w:rPr>
          <w:rFonts w:eastAsiaTheme="minorHAnsi"/>
          <w:bCs/>
          <w:i/>
          <w:lang w:eastAsia="en-US"/>
        </w:rPr>
        <w:t>я</w:t>
      </w:r>
      <w:r w:rsidRPr="00951944">
        <w:rPr>
          <w:rFonts w:eastAsiaTheme="minorHAnsi"/>
          <w:bCs/>
          <w:i/>
          <w:lang w:eastAsia="en-US"/>
        </w:rPr>
        <w:t xml:space="preserve"> от 0</w:t>
      </w:r>
      <w:r>
        <w:rPr>
          <w:rFonts w:eastAsiaTheme="minorHAnsi"/>
          <w:bCs/>
          <w:i/>
          <w:lang w:eastAsia="en-US"/>
        </w:rPr>
        <w:t>5</w:t>
      </w:r>
      <w:r w:rsidRPr="00951944">
        <w:rPr>
          <w:rFonts w:eastAsiaTheme="minorHAnsi"/>
          <w:bCs/>
          <w:i/>
          <w:lang w:eastAsia="en-US"/>
        </w:rPr>
        <w:t xml:space="preserve">.12.2019 </w:t>
      </w:r>
      <w:r>
        <w:rPr>
          <w:rFonts w:eastAsiaTheme="minorHAnsi"/>
          <w:bCs/>
          <w:i/>
          <w:lang w:eastAsia="en-US"/>
        </w:rPr>
        <w:t xml:space="preserve">                   </w:t>
      </w:r>
      <w:r w:rsidRPr="00951944">
        <w:rPr>
          <w:rFonts w:eastAsiaTheme="minorHAnsi"/>
          <w:bCs/>
          <w:i/>
          <w:lang w:eastAsia="en-US"/>
        </w:rPr>
        <w:t>№ 01-07/4</w:t>
      </w:r>
      <w:r>
        <w:rPr>
          <w:rFonts w:eastAsiaTheme="minorHAnsi"/>
          <w:bCs/>
          <w:i/>
          <w:lang w:eastAsia="en-US"/>
        </w:rPr>
        <w:t>7</w:t>
      </w:r>
      <w:r w:rsidRPr="00951944">
        <w:rPr>
          <w:rFonts w:eastAsiaTheme="minorHAnsi"/>
          <w:bCs/>
          <w:i/>
          <w:lang w:eastAsia="en-US"/>
        </w:rPr>
        <w:t>)</w:t>
      </w:r>
      <w:r>
        <w:rPr>
          <w:rFonts w:eastAsiaTheme="minorHAnsi"/>
          <w:bCs/>
          <w:i/>
          <w:lang w:eastAsia="en-US"/>
        </w:rPr>
        <w:t>.</w:t>
      </w:r>
      <w:proofErr w:type="gramEnd"/>
    </w:p>
    <w:p w:rsidR="002B7502" w:rsidRPr="009375E5" w:rsidRDefault="002B7502" w:rsidP="002B7502">
      <w:pPr>
        <w:pStyle w:val="ConsPlusNormal"/>
        <w:ind w:firstLine="540"/>
        <w:jc w:val="both"/>
      </w:pPr>
    </w:p>
    <w:p w:rsidR="002B7502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3793">
        <w:rPr>
          <w:sz w:val="24"/>
          <w:szCs w:val="24"/>
        </w:rPr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r w:rsidRPr="00553793">
        <w:rPr>
          <w:rFonts w:eastAsiaTheme="minorHAnsi"/>
          <w:sz w:val="24"/>
          <w:szCs w:val="24"/>
          <w:lang w:eastAsia="en-US"/>
        </w:rPr>
        <w:t xml:space="preserve"> </w:t>
      </w:r>
    </w:p>
    <w:p w:rsidR="002B7502" w:rsidRPr="00951944" w:rsidRDefault="002B7502" w:rsidP="002B75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B7502" w:rsidRDefault="002B7502" w:rsidP="002B7502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>11. О принятом решении городское Собрание сообщает Губернатору Калужской области в 5-дневный срок после принятия решения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1944">
        <w:rPr>
          <w:rFonts w:eastAsiaTheme="minorHAnsi"/>
          <w:bCs/>
          <w:i/>
          <w:lang w:eastAsia="en-US"/>
        </w:rPr>
        <w:t>(</w:t>
      </w:r>
      <w:r>
        <w:rPr>
          <w:rFonts w:eastAsiaTheme="minorHAnsi"/>
          <w:bCs/>
          <w:i/>
          <w:lang w:eastAsia="en-US"/>
        </w:rPr>
        <w:t xml:space="preserve">пункт в ред. </w:t>
      </w:r>
      <w:r w:rsidRPr="00951944">
        <w:rPr>
          <w:rFonts w:eastAsiaTheme="minorHAnsi"/>
          <w:bCs/>
          <w:i/>
          <w:lang w:eastAsia="en-US"/>
        </w:rPr>
        <w:t>Распоряжени</w:t>
      </w:r>
      <w:r>
        <w:rPr>
          <w:rFonts w:eastAsiaTheme="minorHAnsi"/>
          <w:bCs/>
          <w:i/>
          <w:lang w:eastAsia="en-US"/>
        </w:rPr>
        <w:t>я</w:t>
      </w:r>
      <w:r w:rsidRPr="00951944">
        <w:rPr>
          <w:rFonts w:eastAsiaTheme="minorHAnsi"/>
          <w:bCs/>
          <w:i/>
          <w:lang w:eastAsia="en-US"/>
        </w:rPr>
        <w:t xml:space="preserve"> от 0</w:t>
      </w:r>
      <w:r>
        <w:rPr>
          <w:rFonts w:eastAsiaTheme="minorHAnsi"/>
          <w:bCs/>
          <w:i/>
          <w:lang w:eastAsia="en-US"/>
        </w:rPr>
        <w:t>5.12.2019 № 01-07/47</w:t>
      </w:r>
      <w:r w:rsidRPr="00951944">
        <w:rPr>
          <w:rFonts w:eastAsiaTheme="minorHAnsi"/>
          <w:bCs/>
          <w:i/>
          <w:lang w:eastAsia="en-US"/>
        </w:rPr>
        <w:t>)</w:t>
      </w:r>
      <w:r>
        <w:rPr>
          <w:rFonts w:eastAsiaTheme="minorHAnsi"/>
          <w:bCs/>
          <w:i/>
          <w:lang w:eastAsia="en-US"/>
        </w:rPr>
        <w:t>.</w:t>
      </w:r>
    </w:p>
    <w:p w:rsidR="002B7502" w:rsidRDefault="002B7502" w:rsidP="002B7502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bookmarkStart w:id="1" w:name="_GoBack"/>
      <w:bookmarkEnd w:id="1"/>
    </w:p>
    <w:sectPr w:rsidR="002B7502" w:rsidSect="00937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20E"/>
    <w:multiLevelType w:val="hybridMultilevel"/>
    <w:tmpl w:val="F4A87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05543"/>
    <w:rsid w:val="000077B1"/>
    <w:rsid w:val="00010C21"/>
    <w:rsid w:val="00014BDE"/>
    <w:rsid w:val="00016010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5198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4426C"/>
    <w:rsid w:val="00150E27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266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5C9C"/>
    <w:rsid w:val="0028604A"/>
    <w:rsid w:val="002A0264"/>
    <w:rsid w:val="002A1C73"/>
    <w:rsid w:val="002A2312"/>
    <w:rsid w:val="002A2E85"/>
    <w:rsid w:val="002A2EA3"/>
    <w:rsid w:val="002A64DD"/>
    <w:rsid w:val="002B39AF"/>
    <w:rsid w:val="002B7502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57EC5"/>
    <w:rsid w:val="00360310"/>
    <w:rsid w:val="00362B03"/>
    <w:rsid w:val="00363406"/>
    <w:rsid w:val="003636E0"/>
    <w:rsid w:val="00375848"/>
    <w:rsid w:val="00382EBD"/>
    <w:rsid w:val="00384B01"/>
    <w:rsid w:val="00386EDC"/>
    <w:rsid w:val="00387101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34DE"/>
    <w:rsid w:val="003B53AC"/>
    <w:rsid w:val="003B7F9E"/>
    <w:rsid w:val="003C0D1A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5E8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2FB3"/>
    <w:rsid w:val="00463C8C"/>
    <w:rsid w:val="004701F0"/>
    <w:rsid w:val="00472D68"/>
    <w:rsid w:val="004751E3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12EA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3793"/>
    <w:rsid w:val="00555E5E"/>
    <w:rsid w:val="00556AA5"/>
    <w:rsid w:val="005640DA"/>
    <w:rsid w:val="005647B3"/>
    <w:rsid w:val="00565DB0"/>
    <w:rsid w:val="00570DE5"/>
    <w:rsid w:val="00573119"/>
    <w:rsid w:val="00576229"/>
    <w:rsid w:val="005803BF"/>
    <w:rsid w:val="00584ADD"/>
    <w:rsid w:val="00593020"/>
    <w:rsid w:val="005A0537"/>
    <w:rsid w:val="005A1AD4"/>
    <w:rsid w:val="005A4CED"/>
    <w:rsid w:val="005A4F52"/>
    <w:rsid w:val="005C018E"/>
    <w:rsid w:val="005C2791"/>
    <w:rsid w:val="005C4040"/>
    <w:rsid w:val="005D4F5A"/>
    <w:rsid w:val="005E0AF6"/>
    <w:rsid w:val="005E2AC3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B5AF3"/>
    <w:rsid w:val="006C2004"/>
    <w:rsid w:val="006C323A"/>
    <w:rsid w:val="006C3998"/>
    <w:rsid w:val="006C3A0A"/>
    <w:rsid w:val="006C5031"/>
    <w:rsid w:val="006C6E86"/>
    <w:rsid w:val="006D0112"/>
    <w:rsid w:val="006D0742"/>
    <w:rsid w:val="006D34DA"/>
    <w:rsid w:val="006D46F4"/>
    <w:rsid w:val="006D6BCB"/>
    <w:rsid w:val="006E4377"/>
    <w:rsid w:val="006E4751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D2E28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41AC4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05C7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92B0A"/>
    <w:rsid w:val="009A14BF"/>
    <w:rsid w:val="009A1798"/>
    <w:rsid w:val="009B1BAB"/>
    <w:rsid w:val="009B31CE"/>
    <w:rsid w:val="009B3DC6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40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D477D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5255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8785A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1776"/>
    <w:rsid w:val="00D265ED"/>
    <w:rsid w:val="00D27811"/>
    <w:rsid w:val="00D3040B"/>
    <w:rsid w:val="00D31025"/>
    <w:rsid w:val="00D447BA"/>
    <w:rsid w:val="00D465F9"/>
    <w:rsid w:val="00D4703D"/>
    <w:rsid w:val="00D60004"/>
    <w:rsid w:val="00D609F7"/>
    <w:rsid w:val="00D61DCD"/>
    <w:rsid w:val="00D63F9B"/>
    <w:rsid w:val="00D65B53"/>
    <w:rsid w:val="00D73999"/>
    <w:rsid w:val="00D839EE"/>
    <w:rsid w:val="00D83B0A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C42A3"/>
    <w:rsid w:val="00DD1578"/>
    <w:rsid w:val="00DD357A"/>
    <w:rsid w:val="00DE0783"/>
    <w:rsid w:val="00DE20B9"/>
    <w:rsid w:val="00DE5624"/>
    <w:rsid w:val="00DE5F42"/>
    <w:rsid w:val="00DE6083"/>
    <w:rsid w:val="00DF221F"/>
    <w:rsid w:val="00DF33E0"/>
    <w:rsid w:val="00DF34C1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2AAC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0B01-43AD-4F82-B595-9191163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2</cp:revision>
  <cp:lastPrinted>2020-01-10T08:08:00Z</cp:lastPrinted>
  <dcterms:created xsi:type="dcterms:W3CDTF">2020-01-10T08:09:00Z</dcterms:created>
  <dcterms:modified xsi:type="dcterms:W3CDTF">2020-01-10T08:09:00Z</dcterms:modified>
</cp:coreProperties>
</file>