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0" w:rsidRPr="00915255" w:rsidRDefault="00F56630" w:rsidP="00F56630">
      <w:pPr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525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255">
        <w:rPr>
          <w:rFonts w:ascii="Times New Roman" w:hAnsi="Times New Roman" w:cs="Times New Roman"/>
          <w:sz w:val="20"/>
          <w:szCs w:val="20"/>
        </w:rPr>
        <w:t>к решению Обнинского городского Собрания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255">
        <w:rPr>
          <w:rFonts w:ascii="Times New Roman" w:hAnsi="Times New Roman" w:cs="Times New Roman"/>
          <w:sz w:val="20"/>
          <w:szCs w:val="20"/>
        </w:rPr>
        <w:t xml:space="preserve"> «Об утверждении Правил благоустройства и озеленения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255">
        <w:rPr>
          <w:rFonts w:ascii="Times New Roman" w:hAnsi="Times New Roman" w:cs="Times New Roman"/>
          <w:sz w:val="20"/>
          <w:szCs w:val="20"/>
        </w:rPr>
        <w:t>территории муниципального образования «Город Обнинск»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25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24.10.2017</w:t>
      </w:r>
      <w:r w:rsidRPr="0091525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02-33</w:t>
      </w:r>
    </w:p>
    <w:p w:rsidR="00F56630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ПРАВИЛА БЛАГОУСТРОЙСТВА И ОЗЕЛЕНЕНИЯ ТЕРРИТОРИИ МУНИЦИПАЛЬНОГО ОБРАЗОВАНИЯ «ГОРОД ОБНИНСК»</w:t>
      </w:r>
    </w:p>
    <w:p w:rsidR="00F56630" w:rsidRPr="002A5540" w:rsidRDefault="00F56630" w:rsidP="00F566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56630" w:rsidRPr="002A554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0" w:rsidRPr="00F13CAF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Правила благоустройства и озеленения территории муниципального образования "Город Обнинск" (далее - Правила) разработаны в соответствии с Градостроительным кодексом Российской Федерации, Земельным кодексом Российской Федерации, Водным кодексом Российской Федерации, Жилищным кодексом Российской Федерации, Федеральными законами "Об общих принципах организации местного самоуправления в Российской Федерации", "О санитарно-эпидемиологическом благополучии населения" и другими действующими законами, Правилами и нормами технической эксплуатации жилищного фонда,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Постановлением Госстроя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России от 27.09.2003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5540">
        <w:rPr>
          <w:rFonts w:ascii="Times New Roman" w:hAnsi="Times New Roman" w:cs="Times New Roman"/>
          <w:sz w:val="24"/>
          <w:szCs w:val="24"/>
        </w:rPr>
        <w:t xml:space="preserve"> 170, Санитарными правилами и нормами СанПиН 42-128-4690-88 "Санитарные правила содержания территорий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мест", ГОСТ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51303-2013 "Национальный стандарт Российской Федерации. Торговля. Термины и определения", Санитарно-эпидемиологическими правилами СП 2.3.6.1066-01, СП 2.3.6.1079-01, СНиП III-10-75 "Благоустройство территорий", СП 48.13330.2011 "Свод правил. Организация строительства.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12-01-2004", Законом Калужской области  от 28.06.2010 № 38-ОЗ «О благоустройстве территорий городских и сельских поселений Калужской области», Законом Калужской области от 26.05.2014 N 579-ОЗ "О регулировании отдельных правоотношений в сфере ответственного обращения с домашними животными в Калужской области", </w:t>
      </w:r>
      <w:r w:rsidRPr="00F13CAF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для подготовки правил благоустройства территорий поселений, городских округов, внутригородских районов, </w:t>
      </w:r>
      <w:proofErr w:type="spellStart"/>
      <w:r w:rsidRPr="00F13CAF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F13CAF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</w:t>
      </w:r>
      <w:proofErr w:type="gramEnd"/>
      <w:r w:rsidRPr="00F13CAF">
        <w:rPr>
          <w:rFonts w:ascii="Times New Roman" w:hAnsi="Times New Roman" w:cs="Times New Roman"/>
          <w:sz w:val="24"/>
          <w:szCs w:val="24"/>
        </w:rPr>
        <w:t xml:space="preserve"> Федерации от 13.04.2017 № 711/</w:t>
      </w:r>
      <w:proofErr w:type="gramStart"/>
      <w:r w:rsidRPr="00F13C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CAF">
        <w:rPr>
          <w:rFonts w:ascii="Times New Roman" w:hAnsi="Times New Roman" w:cs="Times New Roman"/>
          <w:sz w:val="24"/>
          <w:szCs w:val="24"/>
        </w:rPr>
        <w:t>, а также сводами правил и национальных стандартов, регулирующих общественные отношения, касающиеся вопросов благоустройства.</w:t>
      </w:r>
    </w:p>
    <w:p w:rsidR="00F5663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1.2. Правила устанавливают единые требования к обеспечению надлежащего содержания городских территорий, содержания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насаждений, содержания животных на территории муниципального образования "Город Обнинск" (далее - города) и являются обязательными для исполнения юридическими лицами всех форм собственности, индивидуальными предпринимателями и гражданами.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37803">
        <w:rPr>
          <w:rFonts w:ascii="Times New Roman" w:hAnsi="Times New Roman" w:cs="Times New Roman"/>
          <w:sz w:val="24"/>
          <w:szCs w:val="24"/>
        </w:rPr>
        <w:t xml:space="preserve">Концепция благоустройства для каждой территории города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потребностей и запросов жителей, маломобильных групп граждан и других участников деятельности по благоустройству и при их непосредственном участии на всех этапах создания концепции, а также с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</w:t>
      </w:r>
      <w:proofErr w:type="gramEnd"/>
      <w:r w:rsidRPr="00237803">
        <w:rPr>
          <w:rFonts w:ascii="Times New Roman" w:hAnsi="Times New Roman" w:cs="Times New Roman"/>
          <w:sz w:val="24"/>
          <w:szCs w:val="24"/>
        </w:rPr>
        <w:t xml:space="preserve"> участия в проектировании и реализации проектов по развитию территории, содержанию объектов благоустройства и для других форм взаимодействия жителей города.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1.4.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. Для связанных между собой территорий </w:t>
      </w:r>
      <w:r w:rsidRPr="00237803">
        <w:rPr>
          <w:rFonts w:ascii="Times New Roman" w:hAnsi="Times New Roman" w:cs="Times New Roman"/>
          <w:sz w:val="24"/>
          <w:szCs w:val="24"/>
        </w:rPr>
        <w:lastRenderedPageBreak/>
        <w:t>города, расположенных на участках, имеющих разных владельцев,  разрабатываются единые или согласованные проекты благоустройства.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1.5. Обеспечение качества городской среды при реализации проектов благоустройства территорий должно достигаться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реализации следующих принципов: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1.5.1. Принцип комфортной организации пешеходной среды - создание в городе условий для безопасных, удобных пешеходных прогулок. Необходимо обеспечивать доступность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1.5.2. Принцип комфортной мобильности - наличие у жителей сопоставимых по скорости и уровню комфорта возможностей доступа к основным точкам притяжения в городе.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1.5.3. Принцип насыщенности общественных и приватных пространств разнообразными элементами природной среды (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зеленые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F56630" w:rsidRPr="00237803" w:rsidRDefault="00F56630" w:rsidP="00F566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37803" w:rsidRDefault="00F56630" w:rsidP="00F56630">
      <w:pPr>
        <w:pStyle w:val="ConsPlusNormal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Основные термины и понятия</w:t>
      </w:r>
    </w:p>
    <w:p w:rsidR="00F56630" w:rsidRPr="00237803" w:rsidRDefault="00F56630" w:rsidP="00F56630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2.1. Благоустройство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2.2. </w:t>
      </w:r>
      <w:r w:rsidRPr="00237803">
        <w:rPr>
          <w:rFonts w:ascii="Times New Roman" w:eastAsia="Calibri" w:hAnsi="Times New Roman" w:cs="Times New Roman"/>
          <w:sz w:val="24"/>
          <w:szCs w:val="24"/>
        </w:rPr>
        <w:t>В настоящих Правилах применяются следующие понятия: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eastAsia="Calibri" w:hAnsi="Times New Roman" w:cs="Times New Roman"/>
          <w:sz w:val="24"/>
          <w:szCs w:val="24"/>
        </w:rPr>
        <w:t xml:space="preserve">Аварийные деревья – деревья со структурными изъянами (наличие дупел, </w:t>
      </w:r>
      <w:proofErr w:type="spellStart"/>
      <w:r w:rsidRPr="00237803">
        <w:rPr>
          <w:rFonts w:ascii="Times New Roman" w:eastAsia="Calibri" w:hAnsi="Times New Roman" w:cs="Times New Roman"/>
          <w:sz w:val="24"/>
          <w:szCs w:val="24"/>
        </w:rPr>
        <w:t>гнилей</w:t>
      </w:r>
      <w:proofErr w:type="spellEnd"/>
      <w:r w:rsidRPr="00237803">
        <w:rPr>
          <w:rFonts w:ascii="Times New Roman" w:eastAsia="Calibri" w:hAnsi="Times New Roman" w:cs="Times New Roman"/>
          <w:sz w:val="24"/>
          <w:szCs w:val="24"/>
        </w:rPr>
        <w:t xml:space="preserve">, обрыв корней, опасный наклон), </w:t>
      </w:r>
      <w:r w:rsidRPr="00237803">
        <w:rPr>
          <w:rFonts w:ascii="Times New Roman" w:hAnsi="Times New Roman" w:cs="Times New Roman"/>
          <w:sz w:val="24"/>
          <w:szCs w:val="24"/>
        </w:rPr>
        <w:t>способными привести к падению всего дерева или его части и причинению ущерба населению или государственному имуществу и имуществу граждан и юридических лиц;</w:t>
      </w:r>
    </w:p>
    <w:p w:rsidR="00F56630" w:rsidRPr="00237803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Бункер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803">
        <w:rPr>
          <w:rFonts w:ascii="Times New Roman" w:hAnsi="Times New Roman" w:cs="Times New Roman"/>
          <w:sz w:val="24"/>
          <w:szCs w:val="24"/>
        </w:rPr>
        <w:t xml:space="preserve"> мусоросборник, предназначенный для складирования крупногабаритных отходов;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Велодорожки – конструктивно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отделенные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от проезжей части и тротуара элементы дороги (либо отдельная дорога), предназначенные для движения велосипедистов;</w:t>
      </w:r>
    </w:p>
    <w:p w:rsidR="00F56630" w:rsidRPr="00237803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Вывоз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коммунальных отходов - транспортирование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коммунальных отходов от мест их накопления и сбора до объектов, используемых для обработки, утилизации, обезвреживания, захоронения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коммунальных отходов; </w:t>
      </w:r>
    </w:p>
    <w:p w:rsidR="00F56630" w:rsidRPr="00237803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03">
        <w:rPr>
          <w:rFonts w:ascii="Times New Roman" w:hAnsi="Times New Roman" w:cs="Times New Roman"/>
          <w:sz w:val="24"/>
          <w:szCs w:val="24"/>
        </w:rPr>
        <w:t>Детская игровая площадка - объект, не являющийся объектом капитального строительства, представляющий собой специально оборудованную территорию, предназначенную для подвижных игр, активного отдыха разных возрастов, включающий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площадке;</w:t>
      </w:r>
      <w:proofErr w:type="gramEnd"/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Дороги –  элементы системы транспортных коммуникаций  для осуществления транспортной связи между районами города на отдельных направлениях и участках, осуществляемого вне жилой застройки</w:t>
      </w:r>
      <w:r w:rsidRPr="002A5540">
        <w:rPr>
          <w:rFonts w:ascii="Times New Roman" w:hAnsi="Times New Roman" w:cs="Times New Roman"/>
          <w:sz w:val="24"/>
          <w:szCs w:val="24"/>
        </w:rPr>
        <w:t>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Здания (включая жилые дома) - результат строительства, представляющий собой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объемную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Земельные участки, на которых расположены здания (сооружения) – территории муниципального образования, принадлежащие владельцам зданий (сооружений) на законных основаниях;</w:t>
      </w:r>
    </w:p>
    <w:p w:rsidR="00F56630" w:rsidRPr="002A5540" w:rsidRDefault="00F56630" w:rsidP="00F566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CAF">
        <w:rPr>
          <w:rFonts w:ascii="Times New Roman" w:hAnsi="Times New Roman" w:cs="Times New Roman"/>
          <w:sz w:val="24"/>
          <w:szCs w:val="24"/>
        </w:rPr>
        <w:t>Земляные работы - работы, связанные со вскрытием грунта при строительстве, реконструкции или ремонте зданий, строений и сооружений всех видов, инженерных коммуникаций (разработка траншей, котлованов, подготовка ям для опор и пр.);</w:t>
      </w:r>
    </w:p>
    <w:p w:rsidR="00F56630" w:rsidRPr="002A5540" w:rsidRDefault="00F56630" w:rsidP="00F566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водоприемников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 вентиляционных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решеток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, различного вспомогательного оборудования и агрегатов, уличные водоразборные колонки);</w:t>
      </w:r>
    </w:p>
    <w:p w:rsidR="00F56630" w:rsidRPr="002A5540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Контейнер - мусоросборник, предназначенный для складирования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коммунальных отходов, за исключением крупногабаритных отходов;</w:t>
      </w:r>
    </w:p>
    <w:p w:rsidR="00F56630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Контейнерная площадка - место накопления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F56630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Крупногабаритные отходы (КГО) -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630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CAF">
        <w:rPr>
          <w:rFonts w:ascii="Times New Roman" w:hAnsi="Times New Roman" w:cs="Times New Roman"/>
          <w:sz w:val="24"/>
          <w:szCs w:val="24"/>
        </w:rPr>
        <w:t>Малые архитектурные формы – скамейки, лавочки и другая уличная мебель, беседки, теневые навесы, цветочные вазы, клумбы, декоративные ограждения, декоративные скульптуры, оборудование и покрытие детских, спортивных, спортивно-игровых площадок, хоккейных коробок и другие конструкции, устройства, являющиеся объектами декоративно-прикладного искусства и предназначенные для досуга и отдыха горожан;</w:t>
      </w:r>
      <w:proofErr w:type="gramEnd"/>
    </w:p>
    <w:p w:rsidR="00F56630" w:rsidRPr="00237803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Места массового отдыха населения - общественные территории (парки, скверы, проспекты, площади и т.д.),  спортивные объекты, детские площадки и иные благоустроенные пространства;</w:t>
      </w:r>
    </w:p>
    <w:p w:rsidR="00F56630" w:rsidRPr="002A5540" w:rsidRDefault="00F56630" w:rsidP="00F5663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 - </w:t>
      </w:r>
      <w:r w:rsidRPr="002A5540">
        <w:rPr>
          <w:rFonts w:ascii="Times New Roman" w:eastAsia="Calibri" w:hAnsi="Times New Roman" w:cs="Times New Roman"/>
          <w:sz w:val="24"/>
          <w:szCs w:val="24"/>
        </w:rPr>
        <w:t>торговые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Незаконная рубка насаждений - рубка, а равно повреждение до степени прекращения роста насаждений, с нарушением требований законодательства, а также правовых актов органов местного самоуправления, принятых в целях благоустройства территорий;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Ограждения – строительные конструкции, предназначенные для разграничения индивидуальных домовладений, а также территориальных зон различного назначения;</w:t>
      </w:r>
    </w:p>
    <w:p w:rsidR="00F56630" w:rsidRPr="003D1F78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F78">
        <w:rPr>
          <w:rFonts w:ascii="Times New Roman" w:hAnsi="Times New Roman" w:cs="Times New Roman"/>
          <w:sz w:val="24"/>
          <w:szCs w:val="24"/>
        </w:rPr>
        <w:t>Озелененные</w:t>
      </w:r>
      <w:proofErr w:type="spellEnd"/>
      <w:r w:rsidRPr="003D1F78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 - территории, используемые для рекреации всего населения города;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F78">
        <w:rPr>
          <w:rFonts w:ascii="Times New Roman" w:hAnsi="Times New Roman" w:cs="Times New Roman"/>
          <w:sz w:val="24"/>
          <w:szCs w:val="24"/>
        </w:rPr>
        <w:t>Объекты (устройства) наружного освещения – осветительные приборы, включающие устройства освещения улиц,  зданий (сооружений) подъездов жилых домов, дворовых и иных территорий, а также системы архитектурно-художественной подсветки  и элементы праздничного оформления;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Пешеходные дорожки –  обустроенные или приспособленные для движения пешеходов полосы земли либо поверхности искусственного сооружения;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Прилегающие территории – земли общего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5540">
        <w:rPr>
          <w:rFonts w:ascii="Times New Roman" w:hAnsi="Times New Roman" w:cs="Times New Roman"/>
          <w:sz w:val="24"/>
          <w:szCs w:val="24"/>
        </w:rPr>
        <w:t>, расположенные на территории города Обнинска, государственная собственность на которые не разграничена, прилегающие к земельным участкам, на которых расположены здания (помещения в них) и сооружения независимо от форм собственности;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40">
        <w:rPr>
          <w:rFonts w:ascii="Times New Roman" w:hAnsi="Times New Roman" w:cs="Times New Roman"/>
          <w:sz w:val="24"/>
          <w:szCs w:val="24"/>
        </w:rPr>
        <w:t>Проезды –  элементы системы транспортных коммуникаций, не выделяемые красными линиями улично-дорожной сети города,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города;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eastAsia="Calibri" w:hAnsi="Times New Roman" w:cs="Times New Roman"/>
          <w:sz w:val="24"/>
          <w:szCs w:val="24"/>
        </w:rPr>
        <w:t xml:space="preserve">Содержание объекта благоустройства – </w:t>
      </w:r>
      <w:r w:rsidRPr="002A5540">
        <w:rPr>
          <w:rFonts w:ascii="Times New Roman" w:hAnsi="Times New Roman" w:cs="Times New Roman"/>
          <w:sz w:val="24"/>
          <w:szCs w:val="24"/>
        </w:rPr>
        <w:t xml:space="preserve"> обеспечение чистоты, надлежащего физического, эстетического и технического состояния и безопасности объекта благоустройства;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Сооружения - результат строительства, представляющий собой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объемную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Сухие деревья - прекратившие жизнедеятельность, засохшие, но стоящие на корню деревья;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Схема прилегающей территории – графическое изображение границы прилегающей территории, выполненное на топограф</w:t>
      </w:r>
      <w:r>
        <w:rPr>
          <w:rFonts w:ascii="Times New Roman" w:hAnsi="Times New Roman" w:cs="Times New Roman"/>
          <w:sz w:val="24"/>
          <w:szCs w:val="24"/>
        </w:rPr>
        <w:t>ической основе в масштабе 1:500;</w:t>
      </w:r>
    </w:p>
    <w:p w:rsidR="00F56630" w:rsidRPr="002A5540" w:rsidRDefault="00F56630" w:rsidP="00F566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физическими лицами;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Территории с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покрытием - дороги, тротуары, пешеходные и велодорожки, проезды;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Тротуар – элемент дороги, предназначенный для движения пешеходов и примыкающий к проезжей части или к велосипедной дорожке либо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отделенный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от них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озелененной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территорией;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Уборка объекта благоустройства – мероприятия, проводимые с целью сохранения эксплуатационных свойств и поддержания в чистом состоянии поверхностей, различающихся по виду, назначению и материалам, из которых они изготовлены, в зависимости от степени их загрязнения;</w:t>
      </w:r>
    </w:p>
    <w:p w:rsidR="00F5663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Фасады зданий (сооружений) – наружные стены зданий (сооружений), включая элементы их декора: порталы, кровли, крыльца, ограждения и защитные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решетки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, навесы, козырьки, окна, входные двери, балконы, наружные лестницы, эркеры, лоджии, карнизы, столярные изделия, ставни, водосточные трубы, дымоходы, вентиляционное оборудование,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размещенное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или вмонтированное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на кровле зданий, з</w:t>
      </w:r>
      <w:r>
        <w:rPr>
          <w:rFonts w:ascii="Times New Roman" w:hAnsi="Times New Roman" w:cs="Times New Roman"/>
          <w:sz w:val="24"/>
          <w:szCs w:val="24"/>
        </w:rPr>
        <w:t>наки адресной информации зданий.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города Обнинска</w:t>
      </w:r>
    </w:p>
    <w:p w:rsidR="00F56630" w:rsidRPr="002A5540" w:rsidRDefault="00F56630" w:rsidP="00F5663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3.1.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собственных средств.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3.2. Администрация города за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средств бюджета города обеспечивает: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содержание (уборку и ремонт)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уборку которых обязаны обеспечивать юридические и физические лица в соответствии с действующим законодательством и настоящими Правилами;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содержание объектов благоустройства, являющихся собственностью муниципального образования «Город Обнинск», а также иных объектов благоустройства, находящихся на территории города Обнинска, до определения их принадлежности и оформления права собственности;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установку на </w:t>
      </w:r>
      <w:r>
        <w:rPr>
          <w:rFonts w:ascii="Times New Roman" w:hAnsi="Times New Roman" w:cs="Times New Roman"/>
          <w:sz w:val="24"/>
          <w:szCs w:val="24"/>
        </w:rPr>
        <w:t>территории города информационных</w:t>
      </w:r>
      <w:r w:rsidRPr="002A5540">
        <w:rPr>
          <w:rFonts w:ascii="Times New Roman" w:hAnsi="Times New Roman" w:cs="Times New Roman"/>
          <w:sz w:val="24"/>
          <w:szCs w:val="24"/>
        </w:rPr>
        <w:t xml:space="preserve"> указател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A5540">
        <w:rPr>
          <w:rFonts w:ascii="Times New Roman" w:hAnsi="Times New Roman" w:cs="Times New Roman"/>
          <w:sz w:val="24"/>
          <w:szCs w:val="24"/>
        </w:rPr>
        <w:t>, километровы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A5540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A5540">
        <w:rPr>
          <w:rFonts w:ascii="Times New Roman" w:hAnsi="Times New Roman" w:cs="Times New Roman"/>
          <w:sz w:val="24"/>
          <w:szCs w:val="24"/>
        </w:rPr>
        <w:t>, дорожны</w:t>
      </w:r>
      <w:r>
        <w:rPr>
          <w:rFonts w:ascii="Times New Roman" w:hAnsi="Times New Roman" w:cs="Times New Roman"/>
          <w:sz w:val="24"/>
          <w:szCs w:val="24"/>
        </w:rPr>
        <w:t>х ограждений</w:t>
      </w:r>
      <w:r w:rsidRPr="002A5540">
        <w:rPr>
          <w:rFonts w:ascii="Times New Roman" w:hAnsi="Times New Roman" w:cs="Times New Roman"/>
          <w:sz w:val="24"/>
          <w:szCs w:val="24"/>
        </w:rPr>
        <w:t xml:space="preserve"> и 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A55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ликвидацию несанкционированных (стихийных) свалок мусора;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организацию мероприятий по озеленению территорий города;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проведение иных мероприятий по благоустройству и озеленению в соответствии с законодательством и настоящими Правилами.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3.3. Юридические и физические лица обеспечивают содержание и уборку в надлежащем состоянии зданий (сооружений), принадлежащих им на соответствующем праве, а также земельных участков, на которых они расположены.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Собственники и владельцы зданий (помещений в них) и сооружений принимают участие в благоустройстве прилегающей территории к земельным участкам, на которых расположены здания (сооружения) независимо от их формы собственности в соответствии с пунктом 4 настоящих Правил</w:t>
      </w:r>
      <w:r w:rsidRPr="002A5540">
        <w:rPr>
          <w:rFonts w:ascii="Times New Roman" w:hAnsi="Times New Roman" w:cs="Times New Roman"/>
          <w:i/>
          <w:sz w:val="24"/>
          <w:szCs w:val="24"/>
        </w:rPr>
        <w:t>.</w:t>
      </w:r>
    </w:p>
    <w:p w:rsidR="00F56630" w:rsidRPr="00237803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В случае возникновения аварии внешних инженерных сетей,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подведенных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к зданиям (сооружениям), собственники и владельцы зданий (сооружений) обязаны незамедлительно представлять информацию об этом в Управление городского хозяйства Администрации города Обнинска.</w:t>
      </w:r>
    </w:p>
    <w:p w:rsidR="00F56630" w:rsidRPr="003D1F78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F78">
        <w:rPr>
          <w:rFonts w:ascii="Times New Roman" w:hAnsi="Times New Roman" w:cs="Times New Roman"/>
          <w:sz w:val="24"/>
          <w:szCs w:val="24"/>
        </w:rPr>
        <w:t>3.4. Уборка объектов благоустройства осуществляется механическим и ручным способом.</w:t>
      </w:r>
    </w:p>
    <w:p w:rsidR="00F56630" w:rsidRPr="003D1F78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F78">
        <w:rPr>
          <w:rFonts w:ascii="Times New Roman" w:hAnsi="Times New Roman" w:cs="Times New Roman"/>
          <w:sz w:val="24"/>
          <w:szCs w:val="24"/>
        </w:rPr>
        <w:t>Ручная уборка проводится на территориях, где невозможно провести механическую уборку. При этом используются рекомендации и нормы обслуживания территорий, установленные Министерствами строительства и труда Российской Федерации.</w:t>
      </w:r>
    </w:p>
    <w:p w:rsidR="00F56630" w:rsidRPr="002A5540" w:rsidRDefault="00F56630" w:rsidP="00F566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F78">
        <w:rPr>
          <w:rFonts w:ascii="Times New Roman" w:hAnsi="Times New Roman" w:cs="Times New Roman"/>
          <w:sz w:val="24"/>
          <w:szCs w:val="24"/>
        </w:rPr>
        <w:t>3.5. На территории города допускается размещение передвижных цирков, зооцирков</w:t>
      </w:r>
      <w:r w:rsidRPr="002A5540">
        <w:rPr>
          <w:rFonts w:ascii="Times New Roman" w:hAnsi="Times New Roman" w:cs="Times New Roman"/>
          <w:sz w:val="24"/>
          <w:szCs w:val="24"/>
        </w:rPr>
        <w:t>, зоопарков, луна-парков, тиров и прочих аттракционов (за исключением стрелковых тиров), а также иных объектов, предназначенных для развлечения взрослых и детей, только в специальных местах, перечень которых утверждается правовым актом Администрации города Обнинска.</w:t>
      </w:r>
    </w:p>
    <w:p w:rsidR="00F56630" w:rsidRPr="002A5540" w:rsidRDefault="00F56630" w:rsidP="00F566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Оказание услуг по катанию на лошадях (пони) на территории города допускается только в специальных местах,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города.</w:t>
      </w:r>
    </w:p>
    <w:p w:rsidR="00F56630" w:rsidRPr="002A5540" w:rsidRDefault="00F56630" w:rsidP="00F566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3.6. При проведении массовых мероприятий организаторы мероприятий обязаны обеспечить установку урн и контейнеров для сбора мусора, биотуалетов и в течение суток после окончания мероприятий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 по периметру в пределах 10 метров.</w:t>
      </w: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3.7. Садоводческие, огороднические, дачные некоммерческие объединения граждан обязаны обеспечить сбор и своевременный вывоз ТКО и (или) КГО, образуемых ими в процессе хозяйственной, бытовой и иной деятельности, самостоятельно в строгом соответствии с требованиями санитарных правил и норм либо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заключения договоров на вывоз ТКО и (или) КГО с перевозчиком ТКО. </w:t>
      </w: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3.8. Юридические лица; индивидуальные предприниматели; граждане, проживающие в индивидуальных жилых домах;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граждане, проживающие в многоквартирных домах, собственники которых выбрали непосредственное управление, обязаны обеспечить сбор и своевременный вывоз ТКО и (или) КГО, образуемых ими в процессе хозяйственной, бытовой и иной деятельности, самостоятельно в строгом соответствии с требованиями санитарных правил и норм либо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заключения договоров на вывоз ТКО и (или) КГО с перевозчиком ТКО.</w:t>
      </w:r>
      <w:proofErr w:type="gramEnd"/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Вывоз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коммунальных отходов (ТКО) и крупногабаритных отходов (КГО)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 специально оборудованными или приспособленными (с закрывающим кузов пологом) транспортными средствами.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Порядок участия собственников зданий (помещений в них) и сооружений в благоустройстве прилегающих территорий</w:t>
      </w:r>
    </w:p>
    <w:p w:rsidR="00F56630" w:rsidRPr="002A5540" w:rsidRDefault="00F56630" w:rsidP="00F5663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4.1. Администрацией города разрабатывается и утверждается постановлением Администрации города схема прилегающей территории. 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>Утверждение схемы прилегающей территории производится в целях улучшения санитарного состояния территории города, повышения заинтересованности собственников зданий (помещений в них) и сооружений в проведении мероприятий по уборке прилегающих территорий и организации содержания элементов благоустройства, расположенных на прилегающих территориях.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прилегающих территорий определяются с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градостроительной ситуации и сложившегося землепользования.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В случае наложения границ прилегающих территорий, размер прилегающей территории каждого объекта в пределах зоны наложения определяется, исходя из принципа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</w:rPr>
        <w:t>равноудаленности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 границ земельных участков.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4.3. Администрация города Обнинска направляет собственникам зданий (помещений в них) и сооружений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</w:rPr>
        <w:t>утвержденную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 схему прилегающей территории.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4.4. Собственники зданий (помещений в них) и сооружений в течение 45 дней со дня направления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 схемы прилегающей территории вправе представить в Администрацию города свои предложения по благоустройству прилегающей территории.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>4.5. В случае</w:t>
      </w:r>
      <w:proofErr w:type="gramStart"/>
      <w:r w:rsidRPr="002A55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45 дней со дня направления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 схемы прилегающей территории собственник здания (помещений в нем) и сооружения не направляет своих предложений по благоустройству прилегающей территории, он осуществляет уборку прилегающей территории и организацию содержания элементов благоустройства, расположенных на прилегающей территории, в границах установленных схемой прилегающей территории.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4.6. Собственники зданий (помещений в них) и сооружений осуществляют уборку прилегающей территории самостоятельно или посредством привлечения специализированных организаций за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сре</w:t>
      </w:r>
      <w:proofErr w:type="gramStart"/>
      <w:r w:rsidRPr="002A5540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2A5540">
        <w:rPr>
          <w:rFonts w:ascii="Times New Roman" w:eastAsia="Times New Roman" w:hAnsi="Times New Roman" w:cs="Times New Roman"/>
          <w:sz w:val="24"/>
          <w:szCs w:val="24"/>
        </w:rPr>
        <w:t>оответствии с действующим законодательством, настоящими Правилами.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>4.7. Собственники зданий (помещений в них) и сооружений осуществляют организацию содержания элементов благоустройства, расположенных на прилегающей территории.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4.8. Утверждение схем прилегающих территорий не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</w:rPr>
        <w:t>влечет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</w:rPr>
        <w:t xml:space="preserve"> приобретения каких-либо прав на указанную территорию.</w:t>
      </w:r>
    </w:p>
    <w:p w:rsidR="00F56630" w:rsidRPr="002A5540" w:rsidRDefault="00F56630" w:rsidP="00F56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Перечень работ по благоустройству и периодичность их выполнения</w:t>
      </w:r>
    </w:p>
    <w:p w:rsidR="00F56630" w:rsidRPr="002A554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Содержание зданий (включая жилые дома), сооружений и земельных участков, на которых они расположены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Правообладателям при эксплуатации зданий (включая жилые дома), сооружений (далее по тексту – зданий (сооружений) и земельных участков, на которых они расположены, следует руководствоваться Сводами правил, ГОСТ, СанПиН, а также общими требованиями, установленными Федеральными законами, Постановлениями Правительства Российской Федерации иными нормативными правовыми актами, принятыми федеральными и региональными органами, а также настоящими Правилами.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5.1.2. В рамках общей подготовки здания (сооружения) к сезонной эксплуатации правообладатели зданий (сооружений) обязаны: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40">
        <w:rPr>
          <w:rFonts w:ascii="Times New Roman" w:hAnsi="Times New Roman" w:cs="Times New Roman"/>
          <w:sz w:val="24"/>
          <w:szCs w:val="24"/>
        </w:rPr>
        <w:t>1) проводить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  <w:proofErr w:type="gramEnd"/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2) регулярно (не реже одного раза в неделю) проверять целостность и безопасность строительных конструкций;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3) обеспечивать наличие и содержание в исправном состоянии водостоков, водосточных труб и сливов;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4) очищать от снега и льда крыши и козырьки, удалять наледь, снег и сосульки с карнизов, балконов и лоджий в течение суток с момента их появления. В течени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3-х часов с момента появления сосулек принять меры по огораживанию территорий возможного их падения;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5) очищать и промывать поверхности фасадов в зависимости от их состояния и условий эксплуатации;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6) мыть окна и витрины, вывески и указатели (не реже 2-х раз в год);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7) выполнять иные требования, предусмотренные правилами и нормами технической эксплуатации зданий (сооружений).</w:t>
      </w:r>
    </w:p>
    <w:p w:rsidR="00F56630" w:rsidRPr="002A5540" w:rsidRDefault="00F56630" w:rsidP="00F5663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ab/>
        <w:t>5.1.3. Правообладатели зданий (сооружений) при проведении работ  по уборке и благоустройству земельного участка, на котором расположено здание (сооружение), обязаны обеспечить: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– регулярную уборку и ежедневное наблюдение за санитарным состоянием земельного участка;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– очистку дождевой и дренажной системы, водоотводящих канав не менее двух раз за сезон собственными силами либо по договору с соответствующими эксплуатационными службами. В границах земельного участка очистку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колодцев производить еженедельно, 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решеток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- ежедневно;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– беспрепятственный доступ городских служб к смотровым колодцам инженерных сетей, источникам пожарного водоснабжения (пожарным гидрантам,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водоемам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 т.д.), расположенным на земельном участке;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– сохранность существующих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и надлежащий уход за ними; своевременную обрезку и валку (снос)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насаждений, признанных </w:t>
      </w:r>
      <w:r>
        <w:rPr>
          <w:rFonts w:ascii="Times New Roman" w:hAnsi="Times New Roman" w:cs="Times New Roman"/>
          <w:sz w:val="24"/>
          <w:szCs w:val="24"/>
        </w:rPr>
        <w:t xml:space="preserve">сухими и </w:t>
      </w:r>
      <w:r w:rsidRPr="002A5540">
        <w:rPr>
          <w:rFonts w:ascii="Times New Roman" w:hAnsi="Times New Roman" w:cs="Times New Roman"/>
          <w:sz w:val="24"/>
          <w:szCs w:val="24"/>
        </w:rPr>
        <w:t>аварийными в установленном порядке;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– надлежащее содержание, текущий и капитальный ремонт малых архитектурных форм, площадок отдыха и площадок для выгула собак;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– надлежащее содержание, текущий и капитальный ремонт детских и спортивных пло</w:t>
      </w:r>
      <w:r>
        <w:rPr>
          <w:rFonts w:ascii="Times New Roman" w:hAnsi="Times New Roman" w:cs="Times New Roman"/>
          <w:sz w:val="24"/>
          <w:szCs w:val="24"/>
        </w:rPr>
        <w:t>щадок и оборудования на них;</w:t>
      </w:r>
      <w:r w:rsidRPr="002A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– установку информационных стендов со следующей информацией: инструкция по использованию детской и спортивной площадки, наименование и контактные сведения организации, ответственной за содержание площадки, телефоны экстренных служб; 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– установку контейнеров для сбора ТКО на контейнерной площадке, имеющей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твердое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основание и ограждение высотой не менее 2м (с указанием контактных сведений организации, ответственной за содержание контейнерной площадки), а в зданиях (сооружениях) без централизованной канализации установку сборников для ЖБО;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– подготовку земельного участка к сезонной эксплуатации, в том числе промывку и расчистку канавки для обеспечения оттока воды, систематическую сгонку талых вод к люкам 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приемным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колодцам ливневой сети, очистку после окончания таяния снега и осуществление иных необходимых работ.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5.1.4.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не допускаются</w:t>
      </w:r>
      <w:r w:rsidRPr="002A5540">
        <w:rPr>
          <w:rFonts w:ascii="Times New Roman" w:hAnsi="Times New Roman" w:cs="Times New Roman"/>
          <w:sz w:val="24"/>
          <w:szCs w:val="24"/>
        </w:rPr>
        <w:t xml:space="preserve"> надписи, наклеива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2A5540">
        <w:rPr>
          <w:rFonts w:ascii="Times New Roman" w:hAnsi="Times New Roman" w:cs="Times New Roman"/>
          <w:sz w:val="24"/>
          <w:szCs w:val="24"/>
        </w:rPr>
        <w:t xml:space="preserve"> и развешива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2A554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5540">
        <w:rPr>
          <w:rFonts w:ascii="Times New Roman" w:hAnsi="Times New Roman" w:cs="Times New Roman"/>
          <w:sz w:val="24"/>
          <w:szCs w:val="24"/>
        </w:rPr>
        <w:t xml:space="preserve"> и печатн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5540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540">
        <w:rPr>
          <w:rFonts w:ascii="Times New Roman" w:hAnsi="Times New Roman" w:cs="Times New Roman"/>
          <w:sz w:val="24"/>
          <w:szCs w:val="24"/>
        </w:rPr>
        <w:t xml:space="preserve"> (ли</w:t>
      </w:r>
      <w:r>
        <w:rPr>
          <w:rFonts w:ascii="Times New Roman" w:hAnsi="Times New Roman" w:cs="Times New Roman"/>
          <w:sz w:val="24"/>
          <w:szCs w:val="24"/>
        </w:rPr>
        <w:t>стовки, объявления, афиши и иная</w:t>
      </w:r>
      <w:r w:rsidRPr="002A5540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5540">
        <w:rPr>
          <w:rFonts w:ascii="Times New Roman" w:hAnsi="Times New Roman" w:cs="Times New Roman"/>
          <w:sz w:val="24"/>
          <w:szCs w:val="24"/>
        </w:rPr>
        <w:t xml:space="preserve"> независимо от способа изготовления и используемых материалов) на ограждениях, заборах, стенах зданий, строений и сооружений, отдельно стоящих опорах (освещения, контактной сети и т.д.), деревьях, в подземных и наземных пешеходных переходах вне установленных для этих целей конструкций.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5.1.5. Организация работ по удалению самовольно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произведенных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надписей, а также самовольно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информационной и 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собственников, владельцев или пользователей указанных объектов.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5.1.6. Организация работ по удалению самовольно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информационной и печатной продукции со всех объектов независимо от ведомственной принадлежности при проведении гастрольных культурно-зрелищных мероприятий, ярмарок, выставок, продажи и (или) распродажи товаров возлагается на собственников, владельцев, пользователей помещений, зданий, </w:t>
      </w:r>
      <w:r>
        <w:rPr>
          <w:rFonts w:ascii="Times New Roman" w:hAnsi="Times New Roman" w:cs="Times New Roman"/>
          <w:sz w:val="24"/>
          <w:szCs w:val="24"/>
        </w:rPr>
        <w:t>площадок</w:t>
      </w:r>
      <w:r w:rsidRPr="002A5540">
        <w:rPr>
          <w:rFonts w:ascii="Times New Roman" w:hAnsi="Times New Roman" w:cs="Times New Roman"/>
          <w:sz w:val="24"/>
          <w:szCs w:val="24"/>
        </w:rPr>
        <w:t>, где проводятся такие мероприятия.</w:t>
      </w:r>
    </w:p>
    <w:p w:rsidR="00F56630" w:rsidRPr="00D76008" w:rsidRDefault="00F56630" w:rsidP="00F56630">
      <w:pPr>
        <w:pStyle w:val="ConsPlusNormal"/>
        <w:numPr>
          <w:ilvl w:val="1"/>
          <w:numId w:val="5"/>
        </w:numPr>
        <w:ind w:hanging="721"/>
        <w:jc w:val="both"/>
        <w:rPr>
          <w:rFonts w:ascii="Times New Roman" w:hAnsi="Times New Roman" w:cs="Times New Roman"/>
          <w:sz w:val="24"/>
          <w:szCs w:val="24"/>
        </w:rPr>
      </w:pPr>
      <w:r w:rsidRPr="00D76008">
        <w:rPr>
          <w:rFonts w:ascii="Times New Roman" w:hAnsi="Times New Roman" w:cs="Times New Roman"/>
          <w:sz w:val="24"/>
          <w:szCs w:val="24"/>
        </w:rPr>
        <w:t>Производство уборочных работ в летний период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Период летней уборки устанавливается с 11 апреля по 31 октября текущего календарного года. В случае резкого изменения погодных условий сроки начала и окончания летней уборки могут изменяться нормативным правовым актом Администрации города Обнинска.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Летняя уборка включает: подметание, мойку, полив территорий, вывоз мусора, уход за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зелеными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насаждениями.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Уборка территорий производится дважды в день: до 08.00 и до 18.00. На магистралях и улицах с интенсивным движением транспорта уборочные работы производятся в ночное время с 23.00 до 06.00.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мест массового пребывания людей (торговых территорий рынков, торговых зон, подходов к вокзалам и др.) производится в течение рабочего дня.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Мойка проезжей части улиц, площадей и проездов, тротуаров производится в ночное время с 23.00 до 07.00.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производится по всей ширине проезжей части дорог, площадей и проездов.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тротуаров должна быть закончена до начала работ по мойке проезжей части. Мойка тротуаров производится после их подметания.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мойке проезжей части не допускается выбивание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струей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 жаркие дни (при температуре воздуха выше +25 °C) в период с 12.00 до 16.00 производится полив проезжей части улиц.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Проезжая часть дорог, тротуары и расположенные на них остановки общественного пассажирского транспорта должны быть очищены от мусора и промыты.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Во время листопада должна производиться ежедневная уборка опавших листьев с проезжей части дорог, придомовых территорий, территорий садов, парков, скверов, газонов. Сгребание листвы к комлевой части деревьев и кустарников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</w:t>
      </w: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При производстве летней уборки не допускается: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сбрасывание смета на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насаждения, в смотровые колодцы, колодцы дождевой канализации и реки;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мусора, травы, листьев на проезжую часть, тротуары и велодорожки при уборке газонов;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и сброс смета в не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тановленные для этой цели места</w:t>
      </w: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Края садово-парковых дорожек, не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обрамленных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бортовым камнем, должны быть два раза в год (весной и осенью) обрезаны. Обрезка садово-парковых дорожек производится в соответствии с профилем дорожки.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Общие требования к летней уборке дорог: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проезжая часть должна быть полностью очищена от всякого вида загрязнений и промыта. Осевые, резервные полосы, обозначенные линиями регулирования, должны быть постоянно очищены от песка и различного мелкого мусора. Допустимый объем загрязнений, образующийся между циклами работы подметально-уборочных машин, не должен превышать 50 г на 1 кв. м площади покрытий;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лотковые зоны не должны иметь грунтово-песчаных наносов и загрязнений различным мусором; допускаются небольшие загрязнения песчаными частицами и различным мелким мусором, которые могут появиться в промежутках между проходами подметально-уборочных машин.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таких загрязнений не должен превышать 50 г на 1 кв. м лотка;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 и промыты.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небольшие отдельные загрязнения песком и мелким мусором, которые могут появиться в промежутках между циклами уборки. Общий объем таких загрязнений не должен превышать 15 г на 1 кв. м;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обочины дорог должны быть очищены от крупногабаритного и другого мусора;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разделительные полосы, выполненные из железобетонных блоков, должны быть постоянно очищены от песка, грязи и мелкого мусора по всей поверхности (верхняя полка, боковые стенки, нижние полки).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Шумозащитные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стенки, металлические ограждения, дорожные знаки и указатели должны быть промыты;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полосе отвода городских дорог, имеющих поперечный профиль шоссейных дорог, высота травяного покрова не должна превышать 15 - 20 см. Не допускается засорение полосы различным мусором;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разделительные полосы, выполненные в виде газонов, должны быть очищены от мусора, высота травяного покрова не должна превышать 15 см.</w:t>
      </w:r>
    </w:p>
    <w:p w:rsidR="00F56630" w:rsidRPr="00D76008" w:rsidRDefault="00F56630" w:rsidP="00F56630">
      <w:pPr>
        <w:pStyle w:val="ConsPlusNormal"/>
        <w:numPr>
          <w:ilvl w:val="1"/>
          <w:numId w:val="5"/>
        </w:numPr>
        <w:ind w:hanging="721"/>
        <w:jc w:val="both"/>
        <w:rPr>
          <w:rFonts w:ascii="Times New Roman" w:hAnsi="Times New Roman" w:cs="Times New Roman"/>
          <w:sz w:val="24"/>
          <w:szCs w:val="24"/>
        </w:rPr>
      </w:pPr>
      <w:r w:rsidRPr="00D76008">
        <w:rPr>
          <w:rFonts w:ascii="Times New Roman" w:hAnsi="Times New Roman" w:cs="Times New Roman"/>
          <w:sz w:val="24"/>
          <w:szCs w:val="24"/>
        </w:rPr>
        <w:t>Производство уборочных работ в зимний период.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Период зимней уборки устанавливается с 1 ноября текущего календарного года по 10 апреля следующего календарного года.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города Обнинска.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 Зимняя уборка улиц города включает в себя следующие операции: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обработку проезжей части дорог и тротуаров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сгребание и подметание снега;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снежных валов для последующего вывоза снега;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разрывов в валах снега на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пешеходных переходах, у остановок общественного транспорта, подъездов к административным и общественным зданиям, выездов из дворов, внутриквартальных проездов;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погрузку и вывоз снега;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дорожных лотков после вывоза снега;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удаление снежно-ледяных образований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скалывания и рыхления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уплотненного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 и льда, погрузки и вывоза;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тротуары, дворовые территории и проезды должны быть очищены от снега и наледи до асфальта (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твердого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покрытия). При возникновении наледи (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гололеда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производится обработка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противогололедной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Снег, счищаемый с дворовых территорий и внутриквартальных проездов, разрешается складировать на территориях дворов, в местах, не препятствующих свободному проезду автотранспорта, движению пешеходов, </w:t>
      </w:r>
      <w:r w:rsidRPr="00607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закрывающих зону прямой видимости на пересечении дорог и проездов.</w:t>
      </w: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повреждение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 при складировании снега. Складирование снега на дворовых территориях должно предусматривать отход талых вод.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</w:t>
      </w:r>
      <w:proofErr w:type="gram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ликвидация ледовых образований с проезжей части дорог и тротуаров.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В период зимней уборки дорожки и площадки парков, скверов, бульваров должны быть убраны от снега и посыпаны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в случае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гололеда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снегопада в первую очередь обрабатываются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наиболее опасные для движения транспорта участки улиц - крутые спуски и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мосты, эстакады, тормозные площадки на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и остановках транспорта общего пользования.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Снег, сгребаемый с проезжей части улиц и тротуаров, формируется в валы в дорожном лотке на удалении не более 1,5 метра от бордюрного камня.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снежных валах должны быть сделаны разрывы: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остановках транспорта общего пользования - на длину остановки;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пешеходных переходах, имеющих разметку, - на ширину разметки;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пешеходных переходах, не имеющих разметки, - не менее 5 метров.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Формирование снежных валов не допускается: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вблизи железнодорожных переездов;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тротуарах;</w:t>
      </w:r>
    </w:p>
    <w:p w:rsidR="00F56630" w:rsidRPr="006079D5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местах установки ограждений.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Снег, сгребаемый с внутриквартальных территорий, складируется на указанных территориях таким образом, чтобы был обеспечен проезд транспорта, доступ к инженерным коммуникациям, свободный проход пешеходов и сохранность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сгребаемый с дорожек и аллей парков и скверов, складируется таким образом, чтобы был обеспечен беспрепятственный проход пешеходов.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Первоочередной вывоз снега с остановок общественного транспорта, пешеходных переходов, мест массового посещения населения и социально важных объектов осуществляется в течение 24 часов после окончания снегопада.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5.3.9. Вывоз снега производится организациями, осуществляющими уборку соответствующих территорий, на специально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определяемые Администрацией города Обнинска.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При производстве зимних уборочных работ не допускается: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перемещение снега и льда на проезжую часть улиц, проездов и тротуаров;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складирование снега и льда на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отмостках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на трассы тепловых сетей, в теплофикационные камеры, смотровые и ливневые колодцы, на ледовом покрове и в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рек и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газоны, цветники, кустарники, другие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насаждения;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сброс снега через перильную часть мостов и путепроводов;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перемещение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загрязненного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засоленного снега, а также скола льда на газоны, цветники и другие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насаждения;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и сброс снега, снежно-ледяных образований в не установленных для этой цели местах.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5.3.11. Удаление наледей на дорогах, тротуарах и дворовых проездах, появляющихся в зимнее время в результате аварий водопроводных, канализационных и тепловых сетей, производится немедленно владельцами указанных коммуникаций или специализированными организациями за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адельцев коммуникаций.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5.3.12. Работы по зимней уборке тротуаров должны быть закончены до 8.00.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5.3.13. Уборка от снега тротуаров, остановок общественного транспорта начинается после окончания снегопада. При длительных интенсивных снегопадах циклы снегоочистки и обработки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должны повторяться после каждых 5 см выпавшего снега.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5.3.14. Очистка дорог, тротуаров, ступеней, пандусов от снега и наледи производится до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твердого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покрытия. При возникновении наледи (гололедицы) на дорогах, тротуарах, ступенях, пандусах производятся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5.3.15. В зимнее время владельцами объектов благоустройства должна быть организована своевременная очистка кровель от снега, наледи и сосулек. Очистка кровель зданий и строений на сторонах, выходящих на пешеходные зоны, от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наледеобразований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безопасности. При этом должны приниматься меры, обеспечивающие сохранность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насаждений, воздушных сетей, светильников, вывесок, рекламных установок.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Сброшенные с крыш зданий и строений снег и сосульки должны убираться владельцами зданий незамедлительно по завершении работы.</w:t>
      </w:r>
    </w:p>
    <w:p w:rsidR="00F56630" w:rsidRPr="002A5540" w:rsidRDefault="00F56630" w:rsidP="00F56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5.3.16. Владельцы объектов ливневой канализации при наступлении оттепели должны производить очистку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решеток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ливневой канализации для обеспечения постоянного спуска талых вод.</w:t>
      </w:r>
    </w:p>
    <w:p w:rsidR="00F56630" w:rsidRPr="002A5540" w:rsidRDefault="00F56630" w:rsidP="00F5663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отдельно.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Требования к фасадам </w:t>
      </w:r>
      <w:r w:rsidRPr="001E61AF">
        <w:rPr>
          <w:rFonts w:ascii="Times New Roman" w:hAnsi="Times New Roman" w:cs="Times New Roman"/>
          <w:sz w:val="24"/>
          <w:szCs w:val="24"/>
        </w:rPr>
        <w:t>и ограждениям</w:t>
      </w:r>
      <w:r w:rsidRPr="002A5540">
        <w:rPr>
          <w:rFonts w:ascii="Times New Roman" w:hAnsi="Times New Roman" w:cs="Times New Roman"/>
          <w:sz w:val="24"/>
          <w:szCs w:val="24"/>
        </w:rPr>
        <w:t xml:space="preserve"> зданий (сооружений)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6.1. Правообладатели обязаны соблюдать следующие требования к внешнему виду фасадов зданий (сооружений):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6.1.1. Внешний облик фасада здания (сооружения) устанавливается согласно проектной документации.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6.1.2. На главных фасадах жилых домов предусматривать сплошное остекление лоджий и балконов, специальные места для установки инженерного оборудования, спутниковых антенн, козырьков над всеми входами в здание (сооружение).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6.1.3. Со стороны улицы на фасаде каждого здания (сооружения) устанавливается знак адресной информации. Образец знака адресной информации устанавливается Администрацией города Обнинска</w:t>
      </w:r>
      <w:r w:rsidRPr="002A5540">
        <w:rPr>
          <w:rFonts w:ascii="Times New Roman" w:hAnsi="Times New Roman" w:cs="Times New Roman"/>
          <w:b/>
          <w:sz w:val="24"/>
          <w:szCs w:val="24"/>
        </w:rPr>
        <w:t>.</w:t>
      </w:r>
      <w:r w:rsidRPr="002A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.1.4. Изменение</w:t>
      </w:r>
      <w:r w:rsidRPr="002A5540">
        <w:rPr>
          <w:rFonts w:ascii="Times New Roman" w:hAnsi="Times New Roman" w:cs="Times New Roman"/>
          <w:sz w:val="24"/>
          <w:szCs w:val="24"/>
        </w:rPr>
        <w:t xml:space="preserve"> внешнего вида фасадов допускается в соответствии с действующим законодательством.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Под изменением внешнего вида фасадов понимается: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проемов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2) замена облицовочного материала;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3) покраска фасада, его частей в цвет, отличающийся от начального цвета;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4)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5) установка (крепление) или демонтаж дополнительных элементов и устройств (флагштоки, указатели);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6) установка антенного оборудования;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7) установка кондиционеров.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6.1.5. На фасадах зданий (сооружений) без дополнительных разрешений допускается установка следующих знаков: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угловой указатель улицы, площади, проезда, переулка;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указатель номера дома, строения;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указатель номера подъезда и номеров квартир в подъезде;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флагодержатель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памятная доска;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полигонометрический знак;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указатель пожарного гидранта;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указатель грунтовых геодезических знаков;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указатель городской канализации и водопровода;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указатель подземного газопровода;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таблички со списком наименований, адресов и телефонов аварийной службы, в обязанности которой входит ликвидация аварий в жилых домах; службы газового хозяйства; пожарной охраны; отделения милиции; скорой медицинской помощи.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6.1.6. У подъездов многоквартирных домов располагаются доски для размещения информации органов местного самоуправления, инженерных служб, управляющих и обслуживающих организаций.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6.1.7. При проведении строительных, монтажных и иных работ, изменяющих внешний вид фасада здания (сооружения) правообладатели зданий (сооружений) обязаны: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согласовать проведение работ в Администрации города;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предусмотреть на площади отдельного фасада единообразный рисунок, цвет, материал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переплетов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окон, балконов и лоджий, ограждений балконов, форму и внешний вид новых архитектурных деталей, кровли козырьков над входами, водосточной системы;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строительные леса на фасадах зданий и сооружений, выходящих на главные (магистральные) улицы города, затягивать защитной сеткой, допускается нанесение на сетку логотипа строительной компании либо перспективного вида фасада;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после демонтажа строительных лесов восстанавливать внешний вид фасадов и разрушенное благоустройство;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обеспечивать безопасность пешеходного движения вдоль здания (сооружения);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обеспечивать сохранность объектов благоустройства и озеленения рядом со зданием (сооружением).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Требования к содержанию в надлежащем состоянии фасадов объектов капитального строительства: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фасады не должны иметь местных разрушений облицовки, штукатурки, фактурного и окрасочного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выкрошивание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из швов облицовки, кирпичной и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мелкоблочной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кладки, разрушений герметизирующих заделок стыков полносборных зданий, повреждений или износа металлических покрытий на выступающих частях стен, мокрых и ржавых пятен,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потеков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общего разрушения парапетов, цоколя и т.п.;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фасады должны быть окрашены, очищены от явных загрязнений, разрушенных покрытий, а также несанкционированных графических изображений, листовок, объявлений и т.п.;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фасадах указатели (порядкового номера строения и наименования улицы, переулка, площади и т.п.) должны содержаться в чистоте и исправном состоянии;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стене металлические элементы и детали крепления (кронштейны пожарных лестниц, анкеры,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флагодержатели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должны быть защищены от коррозии;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водосточные трубы должны находиться в исправном рабочем состоянии, водоотводящие устройства наружных стен - иметь необходимые уклоны от стены и обеспечивать от них беспрепятственный отвод атмосферных вод;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отмостка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отвода дождевых и талых вод должна иметь поперечный уклон от стены здания. Просадка, щели, трещины, образовавшиеся в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отмостке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заделаны материалами, аналогичными покрытию;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кровля должна быть очищена от грязи, в зимний период - от наледи и сосулек (по мере необходимости);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витрины и оконные блоки фасадов должны содержаться в чистоте, быть остеклены, не иметь повреждений оконных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переплетов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Надлежащее содержание фасадов объектов капитального строительства включает проведение следующих видов работ: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восстановление конструктивных элементов и отделки фасадов, в том числе входных дверей и козырьков, ограждений балконов и лоджий, подоконных отливов, карнизов, цоколей, крылец, лестниц, декоративных деталей и иных конструктивных элементов;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герметизацию и заделку швов, трещин и выбоин, восстановление. Ремонт и своевременную очистку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отмосток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приямков цокольных окон и входов в подвалы;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наличия и содержание в исправном состоянии водостоков, водосточных труб, сливов,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фасаде электроосвещения;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окон и витрин, вывесок и указателей;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очистку от надписей, рисунков, листовок, объявлений, афиш, плакатов и иной информационно-печатной продукции,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фасадах зданий (строений, сооружений) в местах, не предусмотренных для этих целей и не согласованных в установленном порядке;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в исправном состоянии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фасаде электроосвещения и включение его с наступлением темноты.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На фасадах не допускается: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снятие, замена или устройство новых архитектурных деталей, устройство новых или заделка существующих </w:t>
      </w:r>
      <w:proofErr w:type="spellStart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проемов</w:t>
      </w:r>
      <w:proofErr w:type="spellEnd"/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изменение формы окон, переоборудование или устройство новых балконов и лоджий, эркеров, застройка пространства между балконами без согласования с Администрацией города;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крепление к стенам зданий, строений и сооружений различных растяжек, подвесок, вывесок, указателей, флагштоков, устройств наружной рекламы без получения соответствующего разрешения, выдаваемого Администрацией города;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отделка и окрашивание фасада и его элементов материалами, отличающимися по цвету от установленного для данного здания, строения и сооружения, без согласования с Администрацией города;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 эксплуатация на фасаде и (или) крыше здания, строения или сооружения держателей флагов, флагштоков без согласования с Администрацией города;</w:t>
      </w:r>
    </w:p>
    <w:p w:rsidR="00F56630" w:rsidRPr="002A5540" w:rsidRDefault="00F56630" w:rsidP="00F5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развешивание и наклейка афиш, объявлений, плакатов и другой информационно-печатной продукции на фасадах зданий, строений и сооружений.</w:t>
      </w:r>
    </w:p>
    <w:p w:rsidR="00F56630" w:rsidRPr="002A5540" w:rsidRDefault="00F56630" w:rsidP="00F5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6.1.11. Обязанность по обеспечению содержания в надлежащем состоянии фасадов объектов капитального строительства независимо от формы собственности (за исключением многоквартирных жилых домов) несут юридические и физические лица, являющиеся владельцами объектов капитального строительства, а также должностные лица, ответственные за исполнение работ по содержанию фасадов объектов капитального строительства.</w:t>
      </w:r>
    </w:p>
    <w:p w:rsidR="00F56630" w:rsidRPr="002A5540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Обязанность по обеспечению содержания в надлежащем состоянии фасадов многоквартирных жилых домов несут юридические и физические лица, осуществляющие управление многоквартирными жилыми домами.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237803">
        <w:rPr>
          <w:rFonts w:ascii="Times New Roman" w:hAnsi="Times New Roman" w:cs="Times New Roman"/>
          <w:sz w:val="24"/>
          <w:szCs w:val="24"/>
        </w:rPr>
        <w:t>В целях благоустройства на территории города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- 0,3-1,0 м, средние - 1,1-1,7 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6.2.1. Проектирование ограждений следует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 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6.2.1.1  Ограждения магистралей и транспортных сооружений города следует проектировать согласно ГОСТ </w:t>
      </w:r>
      <w:proofErr w:type="gramStart"/>
      <w:r w:rsidRPr="002378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7803">
        <w:rPr>
          <w:rFonts w:ascii="Times New Roman" w:hAnsi="Times New Roman" w:cs="Times New Roman"/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26804-2012 «Ограждения дорожные металлические барьерного типа. Технические условия». Внешний вид пешеходного ограждения безопасности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приложением № 1 настоящих Правил.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6.2.1.2.  На территории городских многофункциональных центров,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материалами, преимущественно, по индивидуальным проектным разработкам, согласованным с Администрацией города.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 6.2.1.3. Ограждение территорий памятников историко-культурного наследия следует выполнять в соответствии с регламентами, установленными для данных территорий. 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6.2.1.4.  На территориях общественного, жилого, рекреационного назначения не допускается проектирование глухих и железобетонных ограждений. Рекомендуется применение декоративных металлических ограждений. 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 xml:space="preserve">6.2.2. 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237803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237803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0,2-0,3 м, по внешнему виду в соответствии с приложением № 1  к настоящим Правилам.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6.2.3.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6.2.4. Ограждение индивидуального жилого дома со стороны улицы не должно ухудшать ансамбль застройки, по усмотрению собственника (владельца) должно быть решетчатым или глухим высотой не более 2 м;</w:t>
      </w: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6.2.5. Между участками соседних домовладений на территории малоэтажной жилой застройки устраиваются ограждения, не затеняющие земельные участки (сетчатые или решетчатые), высотой не более 1,8 метра; допускается устройство глухих ограждений с согласия смежных землепользователей.</w:t>
      </w:r>
    </w:p>
    <w:p w:rsidR="00F56630" w:rsidRPr="00237803" w:rsidRDefault="00F56630" w:rsidP="00F56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 Размещение и содержание средств наружной информации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7.1.  Виды информационных конструкций.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а также километровых участков автодорог и трасс федерального значения, указатели номеров домов.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7.1.2. Указатели картографической информации, а также указатели маршрутов (схемы) движения и расписания городского пассажирского транспорта.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7.1.3. Указатели (вывески) местоположения органов государственной власти Российской Федерации, федеральных государственных предприятий и учреждений, органов местного самоуправления, государственных предприятий и учреждений города Обнинска, муниципальных предприятий и учреждений в городе Обнинске.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7.1.4.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Информационные конструкции,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неопределенного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информационным конструкциям (табличкам), предусмотренным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5540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554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540">
        <w:rPr>
          <w:rFonts w:ascii="Times New Roman" w:hAnsi="Times New Roman" w:cs="Times New Roman"/>
          <w:sz w:val="24"/>
          <w:szCs w:val="24"/>
        </w:rPr>
        <w:t>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7.1.5. Информационные конструкции (таблички), содержащие сведения, предусмотренные Законом Российской Федерации 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5540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554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540">
        <w:rPr>
          <w:rFonts w:ascii="Times New Roman" w:hAnsi="Times New Roman" w:cs="Times New Roman"/>
          <w:sz w:val="24"/>
          <w:szCs w:val="24"/>
        </w:rPr>
        <w:t>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 Требования к размещению и внешнему виду информационных конструкций.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7.2.1.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Информационные конструкции (вывески), размещаемые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2A5540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540">
        <w:rPr>
          <w:rFonts w:ascii="Times New Roman" w:hAnsi="Times New Roman" w:cs="Times New Roman"/>
          <w:sz w:val="24"/>
          <w:szCs w:val="24"/>
        </w:rPr>
        <w:t>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должны нарушать внешний архитектурный облик города Обнинска и обеспечивать соответствие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эстетических характеристик информационных конструкций стилистике объекта, на котором они размещаются.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7.2.2. При формировании архитектурно-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градостроительного решения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зданий, строений, в том числе определяются места размещения информационных конструкций, указанных в 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5540">
        <w:rPr>
          <w:rFonts w:ascii="Times New Roman" w:hAnsi="Times New Roman" w:cs="Times New Roman"/>
          <w:sz w:val="24"/>
          <w:szCs w:val="24"/>
        </w:rPr>
        <w:t>.1.4 настоящих Правил, на внешних поверхностях данных объектов, а также их типы и габариты (длина, ширина, высота и т.д.).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7.2.3. Для отдельных видов информационных конструкций, указанных в пунктах 7.1.1 - 7.1.3 настоящих Правил, Администрацией города Обнинска могут быть установлены типовые формы.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7.2.4. Размещение информационных конструкций, указанных в п. 7.1.4 допускается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7.2.5.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Размещение информационных конструкций, указанных в пунктах 7.1.4, 7.1.5 настоящих Правил,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 принадлежат на праве собственности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законном основании.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деятельности, законодательства о благоустройстве.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7.2.6. На внешних поверхностях одного здания, строения, сооружения организация, юридическое лицо, индивидуальный предприниматель вправе установить не более одной информационной конструкции, указанной в пункте 7.1.4 настоящих Правил, одного из следующих типов (за исключением случаев, предусмотренных п. 7.2.7 настоящих Правил):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настенная конструкция (информационная конструкция располагается параллельно к поверхности фасадов объектов и (или) их конструктивных элементов);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консольная конструкция (информационная конструкция располагается перпендикулярно к поверхности фасадов объектов и (или) их конструктивных элементов);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 витринная конструкция (информационная конструкция располагается в витрине, с внутренней стороны остекления витрины объектов).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7.2.7. Организации, индивидуальные предприниматели, осуществляющие деятельность по оказанию услуг общественного питания, дополнительно к информационной конструкции, указанной в пункте 7.1.4. Правил, вправе разместить не более одной информационной конструкции,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 цены (меню), в виде настенной конструкции в соответствии с требованиями п. 7.2.10 настоящих Правил.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7.2.8.  Информационные конструкции, указанные в пункте 7.1.4 настоящих Правил, могут быть размещены в виде единичной конструкции и (или) комплекса идентичных взаимосвязанных элементов одной информационной конструкции.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7.2.9. При размещении на одном фасаде объекта одновременно информационных конструкций нескольких организаций, индивидуальных предпринимателей указанные информационные конструкции размещаются в один высотный ряд на единой горизонтальной линии (на одном уровне, высоте).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7.2.10. Информационные конструкции могут состоять из следующих элементов: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информационное поле (текстовая часть);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декоративно-художественные элементы.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Высота декоративно-художественных элементов не должна превышать высоту текстовой части информационной конструкции более чем в полтора раза.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настенные конструкции размещаются над входом или окнами (витринами) на единой горизонтальной оси с иными настенными конструкциями, установленными в пределах фасада;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 высоте - 1 м, за исключением размещения настенной конструкции на фризе;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10 м для единичной конструкции.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При 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элемента текстовой части не может превышать 10 м в длину.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Максимальный размер информационных конструкций, указанных в пункте 7.2.8 настоящих Правил (меню), не должен превышать: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 высоте - 0,80 м;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 длине - 0,60 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В случае невозможности соблюдения размеров информационной конструкции (меню) в соответствии с шестым абзацем настоящего пункта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допустимый размер должен составлять не более 0,5 кв. 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При наличии на фасаде объекта фриза настенная конструкция размещается исключительно на фризе, на всю высоту фриза.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При наличии на фасаде объекта козырька настенная конструкция может быть размещена на фризе козырька, строго в габаритах указанного фриза.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Информационное поле настенных конструкций, размещаемых на фасадах объектов, являющихся объектами культурного наследия, выявленными объектами культурного наследия, должно выполняться из отдельных элементов (букв, обозначений, декоративных элементов и т.д.) без использования непрозрачной основы для их крепления.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7.2.11.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расстояние между консольными конструкциями не может быть менее 10 м, расстояние от уровня земли до нижнего края консольной конструкции должно быть не менее 2,50 м;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консольная конструкция не должна находиться более чем на 0,20 м от края фасада, а крайняя точка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лицевой стороны - на расстоянии более чем 1 м от плоскости фасада. В высоту консольная конструкция не может превышать 1 м;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максимальные параметры (размеры) консольных конструкций, размещаемых на фасадах объектов, являющихся объектами культурного наследия, выявленными объектами культурного наследия, не должны превышать 0,50 м - по высоте и 0,50 м - по ширине.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7.2.12. Витринные конструкции размещаются в витрине, с внутренней стороны остекления витрины объектов в соответствии со следующими требованиями: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максимальный размер витринных конструкций, размещаемых в витрине, с внутренней стороны остекления, не должен превышать половины размера остекления витрины по высоте и половины размера остекления витрины по длине;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непосредственно на остеклении витрины с внутренней стороны допускается размещение информационной конструкции в виде отдельных букв и декоративных элементов. При этом максимальный размер букв, размещаемых на остеклении витрины, не должен превышать в высоту 0,15 м;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при размещении информационных конструкций в витрине расстояние от остекления витрины до витринной конструкции должно составлять не менее 0,15 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7.2.13. Организации, индивидуальные предприниматели дополнительно к информационной конструкции, указанной в пункте 7.1.4 настоящих Правил,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 фасаде здания, строения, сооружения, вправе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информационную конструкцию, указанную в пункте 7.1.4 настоящих Правил, на крыше указанного здания, строения, сооружения в соответствии со следующими требованиями: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крышах зданий, строений, сооружений допускается при условии, если площадь здания составляет более 5000 кв. м;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на крыше одного объекта могут быть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не более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информационных конструкций. Для крышных информационных конструкций в обязательном порядке разрабатывается рабочая проектная документация в целях обеспечения безопасности при установке, монтаже и эксплуатации;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информационное поле конструкции, размещаемой на крыше объекта, располагается параллельно к поверхности фасада объекта, по отношению к которому она установлена, выше линии карниза, парапета объекта;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информационные конструкции, допускаемые к размещению на крышах зданий, строений, сооружений, представляют собой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объемные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символы, которые могут быть оборудованы исключительно внутренней подсветкой.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Высота информационных конструкций, размещаемых на крышах зданий, строений, сооружений, должна быть: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а) не более 0,80 м для 1 - 2-этажных объектов;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б) не более 1,20 м для 3 - 5-этажных объектов;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в) не более 1,80 м для 6- и более этажных объектов.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Длина информационной конструкции, устанавливаемой на крыше объекта, не может превышать половину длины фасада, по отношению к которому она размещена.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7.2.14.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Информационные конструкции (таблички), указанные в пункте 7.1.5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вывеске.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Для одной организации, индивидуального предпринимателя на одном объекте может быть установлена информационная конструкция (табличка) около каждого входа в занимаемое ими помещение.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Расстояние от уровня земли (пола входной группы) до верхнего края таблички не должно превышать 2 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Информационная конструкция (табличка) размещается на единой горизонтальной оси с иными аналогичными информационными конструкциями (табличками) в пределах плоскости фасада.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Информационная конструкция (табличка) состоит из информационного поля (текстовой части).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Допустимый размер таблички составляет: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не более 0,60 м по длине;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не более 0,40 м по высоте.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В случае невозможности соблюдения размеров таблички в соответствии с шестым абзацем настоящего пункта допустимый размер вывески должен составлять не более 0,3 кв. 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В случае размещения в одном объекте нескольких организаций, индивидуальных предпринимателей общая площадь информационных конструкций (табличек),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5540">
        <w:rPr>
          <w:rFonts w:ascii="Times New Roman" w:hAnsi="Times New Roman" w:cs="Times New Roman"/>
          <w:sz w:val="24"/>
          <w:szCs w:val="24"/>
        </w:rPr>
        <w:t xml:space="preserve">.1.5 настоящих Правил, устанавливаемых на фасадах объекта около одного входа, не должна превышать 2 кв. м. В случае необходимости размещения информационных конструкций (табличек) более 2 кв. м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540">
        <w:rPr>
          <w:rFonts w:ascii="Times New Roman" w:hAnsi="Times New Roman" w:cs="Times New Roman"/>
          <w:sz w:val="24"/>
          <w:szCs w:val="24"/>
        </w:rPr>
        <w:t xml:space="preserve">(их) размещение осуществляется согласно дизайн-проекту, согласованному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5540">
        <w:rPr>
          <w:rFonts w:ascii="Times New Roman" w:hAnsi="Times New Roman" w:cs="Times New Roman"/>
          <w:sz w:val="24"/>
          <w:szCs w:val="24"/>
        </w:rPr>
        <w:t>.3 настоящих Правил.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Информационные конструкции (таблички) могут быть размещены с внутренней стороны остекления витрины или входной двери методом нанесения трафаретной печати.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При этом размеры указанных табличек не могут превышать: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- 0,30 м по длине;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- 0,20 м по высоте.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Размещение с внутренней стороны на остеклении витрин нескольких табличек в случае, указанном в абзаце девятом настоящего пункта Правил, допускается при условии наличия между ними расстояния не менее 0,15 м и общего количества указанных табличек - не более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четырех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.</w:t>
      </w:r>
    </w:p>
    <w:p w:rsidR="00F56630" w:rsidRPr="002A5540" w:rsidRDefault="00F56630" w:rsidP="00F566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.2.15. </w:t>
      </w:r>
      <w:r w:rsidRPr="002A5540">
        <w:rPr>
          <w:rFonts w:ascii="Times New Roman" w:hAnsi="Times New Roman" w:cs="Times New Roman"/>
          <w:sz w:val="24"/>
          <w:szCs w:val="24"/>
        </w:rPr>
        <w:t>На информационных конструкциях может быть организована подсветка. Подсветка информационных конструкций должна иметь немерцающий, приглушенный свет, не создавать прямых направленных лучей в окна жилых помещений.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7.2.16. Информационные конструкции должны содержаться в технически исправном состоянии, быть очищенными от грязи и иного мусора. Металлические элементы информационных конструкций должны быть очищены от ржавчины и окрашены.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7.3. Порядок согласования размещения информационных конструкций: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7.3.1. Организация, юридическое лицо, индивидуальный предприниматель не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чем за 30 дней до размещения информационных конструкций, указанных в подпункте 7.1.4 настоящих Правил, обязаны направить в Администрацию города Обнинска соответствующее заявление установленного образца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5540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7.3.2. Заявление должно содержать: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40">
        <w:rPr>
          <w:rFonts w:ascii="Times New Roman" w:hAnsi="Times New Roman" w:cs="Times New Roman"/>
          <w:sz w:val="24"/>
          <w:szCs w:val="24"/>
        </w:rPr>
        <w:t>- сведения о заявителе: юридическое лицо - наименование организации, ИНН, ОГРН; индивидуальный предприниматель - фамилия, имя, отчество, ИНН, ОРНИП);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предполагаемое место (адрес) размещения информационной конструкции;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тип информационной конструкции, способы освещения;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сведения об имущественном праве на недвижимое имущество (часть имущества), к которому присоединяется информационная конструкция, договор аренды помещения.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лица, направившего заявления (в случае необходимости);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правоустанавливающие документы;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дизайн-проект информационной конструкции в месте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предполагаемого размещения в существующую ситуацию с указанием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параметров (длина, ширина, высота), выполненный в виде компьютерной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врисовки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конструкции на фотографии с соблюдением пропорций объектов.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необходимо производить с расстояния, захватывающего место размещения представляемой информационной конструкции, а также иные конструкции,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размещенные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 всей плоскости внешней поверхности здания, строения, сооружения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технический проект.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7.3.3. Не подлежит уведомлению размещение информационных конструкций (вывесок), указанных в подпункте 7.1.5 настоящих Правил.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7.3.4. В случае размещения на фасаде здания нескольких информационных конструкций заявитель подаёт заявление на согласование общего информационного проекта здания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5540">
        <w:rPr>
          <w:rFonts w:ascii="Times New Roman" w:hAnsi="Times New Roman" w:cs="Times New Roman"/>
          <w:sz w:val="24"/>
          <w:szCs w:val="24"/>
        </w:rPr>
        <w:t xml:space="preserve"> к настоящим Правилам с указанием на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дизайн-проекте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мест установки всех информационных конструкций, планируемых к размещению на фасаде здания.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7.4. Ограничения по размещению информационных конструкций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.4.1. </w:t>
      </w:r>
      <w:r w:rsidRPr="002A5540">
        <w:rPr>
          <w:rFonts w:ascii="Times New Roman" w:hAnsi="Times New Roman" w:cs="Times New Roman"/>
          <w:sz w:val="24"/>
          <w:szCs w:val="24"/>
        </w:rPr>
        <w:t>Размещение информационных конструкций с нарушением требований, установленных настоящими Правилами, не допускается.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7.4.2. Ответственность за нарушение требований настоящих Правил несут собственники (правообладатели) данных информационных конструкций. В случае если собственник (правообладатель) информационной конструкции не установлен, ответственность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собственник (правообладатель) имущества, к которому такая информационная конструкция присоединена.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7.4.3. При размещении информационных конструкций на внешних поверхностях зданий, строений, сооружений, в том числе многоквартирных домов не допускается: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на информационных конструкциях объявлений, посторонних надписей, изображений и других сообщений;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использование в текстах (надписях), размещаемых на информационных конструкциях, указанных в пункте 7.1.4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нарушение геометрических параметров (размеров) информационных конструкций;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вертикального порядка расположения букв на информационном поле информационной конструкции;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выше линии второго этажа (линии перекрытий между первым и вторым этажами) для многоквартирных домов, вне линий перекрытий между этажами для иных зданий, строений, сооружений;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полное или частичное перекрытие оконных и дверных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проемов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, а также витражей и витрин;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в границах жилых помещений;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глухих торцах фасада;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размещение информационных конструкций в оконных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проемах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кровлях, лоджиях и балконах;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 - размещение информационных конструкций на архитектурных деталях фасадов объектов (в том числе на колоннах, пилястрах, орнаментах, лепнине);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расстоянии ближе, чем 2 м от мемориальных досок;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перекрытие указателей наименований улиц и номеров домов;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размещение информационных конструкций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непосредственного нанесения на поверхность фасада, остекления оконных и дверных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проемов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, витрин декоративно-художественного и (или) текстового изображения (методом покраски, наклейки и иными методами);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размещение информационных конструкций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призматроны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 др.) или с помощью изображения, демонстрируемого на электронных носителях (экраны, бегущая строка и т.д.);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окраска и покрытие декоративными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пленками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поверхности остекления витрин;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замена остекления витрин щитовыми конструкциями или световыми коробами;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устройство в витрине конструкций электронных носителей - экранов на всю высоту и</w:t>
      </w:r>
      <w:r>
        <w:rPr>
          <w:rFonts w:ascii="Times New Roman" w:hAnsi="Times New Roman" w:cs="Times New Roman"/>
          <w:sz w:val="24"/>
          <w:szCs w:val="24"/>
        </w:rPr>
        <w:t xml:space="preserve"> (или) длину остекления витрины;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ограждающих конструкциях сезонных кафе при стационарных предприятиях общественного питания, перилах, заборах, шлагбаумах и т.д.;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540">
        <w:rPr>
          <w:rFonts w:ascii="Times New Roman" w:hAnsi="Times New Roman" w:cs="Times New Roman"/>
          <w:sz w:val="24"/>
          <w:szCs w:val="24"/>
        </w:rPr>
        <w:t xml:space="preserve">размещение информационных конструкций в виде отдельно стоящих сборно-разборных (складных) конструкций –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крышах зданий, строений, сооружений, являющихся объектами культурного наследия, выявленными объектами культурного наследия.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7.5.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осуществляется в соответствии с Федеральным законом от 13.03.2006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5540">
        <w:rPr>
          <w:rFonts w:ascii="Times New Roman" w:hAnsi="Times New Roman" w:cs="Times New Roman"/>
          <w:sz w:val="24"/>
          <w:szCs w:val="24"/>
        </w:rPr>
        <w:t xml:space="preserve"> 38-ФЗ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5540"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540">
        <w:rPr>
          <w:rFonts w:ascii="Times New Roman" w:hAnsi="Times New Roman" w:cs="Times New Roman"/>
          <w:sz w:val="24"/>
          <w:szCs w:val="24"/>
        </w:rPr>
        <w:t>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3D1F78" w:rsidRDefault="00F56630" w:rsidP="00F566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3D1F78">
        <w:rPr>
          <w:rFonts w:ascii="Times New Roman" w:hAnsi="Times New Roman" w:cs="Times New Roman"/>
          <w:sz w:val="24"/>
          <w:szCs w:val="24"/>
        </w:rPr>
        <w:t>Объекты (устройства</w:t>
      </w:r>
      <w:r>
        <w:rPr>
          <w:rFonts w:ascii="Times New Roman" w:hAnsi="Times New Roman" w:cs="Times New Roman"/>
          <w:sz w:val="24"/>
          <w:szCs w:val="24"/>
        </w:rPr>
        <w:t>) наружного освещения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Улицы, дороги, площади, бульвары и пешеходные аллеи, набережные, мосты, путепроводы, общественные места, а также территории жилых кварталов, микрорайонов, жилых дворов, арки входов, территории организаций, витрины должны освещаться в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темное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время суток.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8.2. Включение наружного освещения улиц, дорог, площадей, территорий микрорайонов и других освещаемых объектов производится при снижении уровня естественной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освещенности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в вечерние сумерки до 20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, а отключение - в утренние сумерки при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повышении до 10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по графику,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утвержденному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Администрацией города Обнинска.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8.3. Включение и отключение устройств наружного освещения подъездов жилых домов, дворовых территорий, иных объектов наружного освещения, а также систем архитектурно-художественной подсветки и элементов праздничного оформления производится в режиме работы наружного освещения улиц.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8.4. Процент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негорения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светильников на основных площадях, магистралях и улицах, в транспортных тоннелях не должен превышать 3%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540">
        <w:rPr>
          <w:rFonts w:ascii="Times New Roman" w:hAnsi="Times New Roman" w:cs="Times New Roman"/>
          <w:sz w:val="24"/>
          <w:szCs w:val="24"/>
        </w:rPr>
        <w:t xml:space="preserve"> и 5% на других городских территориях.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В подземных пешеходных переходах процент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негорения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не должен превышать 10% как в дневном, так в вечернем и ночном режимах (при числе задействованных в переходе светильников менее 10 допускается одно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негорение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8.5.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собственниками и владельцами объектов наружного освещения по мере необходимости, но не реже одного раза в три года.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8.6. Вышедшие из строя газоразрядные лампы, содержащие ртуть, - ДРЛ, ДРИ,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, люминесцентные должны храниться в специально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отведенных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для этих целей помещениях и вывозиться на специализированные предприятия для их утилизации. </w:t>
      </w:r>
      <w:r>
        <w:rPr>
          <w:rFonts w:ascii="Times New Roman" w:hAnsi="Times New Roman" w:cs="Times New Roman"/>
          <w:sz w:val="24"/>
          <w:szCs w:val="24"/>
        </w:rPr>
        <w:t>Не допуск</w:t>
      </w:r>
      <w:r w:rsidRPr="002A5540">
        <w:rPr>
          <w:rFonts w:ascii="Times New Roman" w:hAnsi="Times New Roman" w:cs="Times New Roman"/>
          <w:sz w:val="24"/>
          <w:szCs w:val="24"/>
        </w:rPr>
        <w:t>ается вывозить указанные типы ламп на городские свалки, мусоросжигательные и мусороперерабатывающие заводы.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8.7.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- в течение суток с момента обнаружения (демонтажа).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Содержание элементов праздничного оформления (иллюминации), информационно-коммуникационных указателей осуществляется владельцем указанных конструкций.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6630" w:rsidRPr="00206DA1" w:rsidRDefault="00F56630" w:rsidP="00F566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6DA1">
        <w:rPr>
          <w:rFonts w:ascii="Times New Roman" w:hAnsi="Times New Roman" w:cs="Times New Roman"/>
          <w:sz w:val="24"/>
          <w:szCs w:val="24"/>
        </w:rPr>
        <w:t>Зеленые</w:t>
      </w:r>
      <w:proofErr w:type="spellEnd"/>
      <w:r w:rsidRPr="00206DA1">
        <w:rPr>
          <w:rFonts w:ascii="Times New Roman" w:hAnsi="Times New Roman" w:cs="Times New Roman"/>
          <w:sz w:val="24"/>
          <w:szCs w:val="24"/>
        </w:rPr>
        <w:t xml:space="preserve"> насаждения</w:t>
      </w:r>
    </w:p>
    <w:p w:rsidR="00F56630" w:rsidRPr="00206DA1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9.1. Содержание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регламентируется Правилами создания, охраны и содержания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в городах Российской Федерации,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Приказом Госстроя России от 15.12.1999 № 153.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9.2. Озеленение, проводимое на территории города Обнинска,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другие факторы.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В целях поддержания и улучшения санитарного и эстетического состояния территории города Обнинска жители города Обнинска, а также предприятия и организации всех форм собственности обязаны обеспечивать сохранность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на территории города Обнинска, а также осуществлять систематический уход за ними, обеспечивая в течение вегетационного периода рыхление грунта, прополку, покос трав, посадку цветов, обрезку деревьев и кустарников, полив и другие необходимые мероприятия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 по содержанию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насаждений, удаление в установленном порядке признанных сухими, аварийными деревьев и кустарников, а также деревьев и кустарников, произрастающих в нарушение норм и правил действующего законодательства</w:t>
      </w:r>
      <w:r w:rsidRPr="002A55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9.4. Стрижка территорий с травяным покровом производится на высоту до 3-5 см периодически при достижении травяным покровом высоты 10-15 см.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9.5. Утраченный травяной покров территории (вытоптанный, заезженный, уничтоженный и т.п.) должен быть восстановлен лицом, ответственным за содержание этой территории в течение весенне-летнего сезона.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9.6. Полив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на объектах озеленения производится своевременно, в зависимости от погодных условий.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9.7. Погибшие и потерявшие декоративность цветы в цветниках и вазонах удаляются лицами, ответственными за содержание территории, с одновременной посадкой новых растений. При наличии вазонов и клумб не допускается произрастание в них сорной растительности (сорняков) и отсутствия цветов.</w:t>
      </w:r>
      <w:r w:rsidRPr="002A5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9.8. Своевременная обрезка ветвей деревьев и кустарников на расстоянии не менее 0,5 метра от проводов воздушной линии электропередачи, а также ветвей, закрывающих светильники наружного освещения, средства организации дорожного движения, указатели улиц и номерные знаки домов, должны производиться лицами, которым объект благоустройства принадлежит на соответствующем праве.</w:t>
      </w:r>
    </w:p>
    <w:p w:rsidR="00F56630" w:rsidRPr="002A5540" w:rsidRDefault="00F56630" w:rsidP="00F566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Обрезка ветвей и кустарников, посаженных вдоль дорог и улиц города, осуществляется с учётом обеспечения видимости на перекрёстке.</w:t>
      </w:r>
      <w:r w:rsidRPr="002A5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9.9. Вырубка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(деревьев и кустарников) на территории города Обнинска разрешается в следующих случаях: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1" w:name="Par1"/>
      <w:bookmarkEnd w:id="1"/>
      <w:r w:rsidRPr="002A55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произрастания аварийных и сухих деревьев, кустарников;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возникновения чрезвычайных ситуаций природного, техногенного характера, ликвидации их последствий;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произрастания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поврежденных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болезнями, насекомыми-вредителями, погибших, ослабленных деревьев, кустарников;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ликвидации последствий аварий на инженерных коммуникациях или объектах благоустройства;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2A5540">
        <w:rPr>
          <w:rFonts w:ascii="Times New Roman" w:hAnsi="Times New Roman" w:cs="Times New Roman"/>
          <w:sz w:val="24"/>
          <w:szCs w:val="24"/>
        </w:rPr>
        <w:t>- произрастания в нарушение норм и правил действующего законодательства в области санитарно-эпидемиологического благополучия, эксплуатации зданий, строений, сооружений и инженерных коммуникаций;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строительства, реконструкции и ремонта зданий, строений и сооружений, в том числе инженерных коммуникаций.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9.10.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Вырубка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в случае строительства, реконструкции и ремонта зданий, строений и сооружений, в том числе инженерных коммуникаций, осуществляется на основании специального разрешения в виде правового акта Администрации города, выданного в установленном порядке в соответствии с постановлением Администрации города Обнинска от 03.03.2009 № 255-п «Об утверждении Методики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компенсационной стоимости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насаждений, газонов, цветников, находящихся на территории муниципального образования «Город Обнинск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величины одной условной единицы одного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зеленого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насаждения и 1 кв. м газона, цветника, Положения о комиссии по регулированию вопросов, связанных с охраной, защитой и воспроизводством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насаждений на территории МО «</w:t>
      </w:r>
      <w:r w:rsidRPr="002A5540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540">
        <w:rPr>
          <w:rFonts w:ascii="Times New Roman" w:hAnsi="Times New Roman" w:cs="Times New Roman"/>
          <w:sz w:val="24"/>
          <w:szCs w:val="24"/>
        </w:rPr>
        <w:t xml:space="preserve">, состава комиссии по регулированию вопросов, связанных с охраной, защитой и воспроизводством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на территории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5540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540">
        <w:rPr>
          <w:rFonts w:ascii="Times New Roman" w:hAnsi="Times New Roman" w:cs="Times New Roman"/>
          <w:sz w:val="24"/>
          <w:szCs w:val="24"/>
        </w:rPr>
        <w:t xml:space="preserve"> и формы акта обследования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В случаях, указанных в дефисах 1 - 5 пункта 9.9 настоящих Правил, вырубка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производится на основании акта обследования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по форме,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4 к настоящим </w:t>
      </w:r>
      <w:r w:rsidRPr="002A5540">
        <w:rPr>
          <w:rFonts w:ascii="Times New Roman" w:hAnsi="Times New Roman" w:cs="Times New Roman"/>
          <w:sz w:val="24"/>
          <w:szCs w:val="24"/>
        </w:rPr>
        <w:t>Правилам.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9.11. Обследование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осуществляется специальной комиссией по обследованию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Состав, функции и порядок деятельности комиссии по обследованию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определяются правовым актом Администрации города.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9.12. Методика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 порядок оплаты компенсационной стоимости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утверждаются постановлением Администрации города.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9.13. </w:t>
      </w:r>
      <w:r w:rsidRPr="00000077">
        <w:rPr>
          <w:rFonts w:ascii="Times New Roman" w:hAnsi="Times New Roman" w:cs="Times New Roman"/>
          <w:sz w:val="24"/>
          <w:szCs w:val="24"/>
        </w:rPr>
        <w:t xml:space="preserve">Вырубка </w:t>
      </w:r>
      <w:proofErr w:type="spellStart"/>
      <w:r w:rsidRPr="00000077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000077">
        <w:rPr>
          <w:rFonts w:ascii="Times New Roman" w:hAnsi="Times New Roman" w:cs="Times New Roman"/>
          <w:sz w:val="24"/>
          <w:szCs w:val="24"/>
        </w:rPr>
        <w:t xml:space="preserve"> насаждений в случае, указанном в дефисе 1 пункта 9.9 настоящих Правил, должна быть организована лицом, подавшим заявление о вырубке, с момента получения соответствующего акта обследования </w:t>
      </w:r>
      <w:proofErr w:type="spellStart"/>
      <w:r w:rsidRPr="00000077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000077">
        <w:rPr>
          <w:rFonts w:ascii="Times New Roman" w:hAnsi="Times New Roman" w:cs="Times New Roman"/>
          <w:sz w:val="24"/>
          <w:szCs w:val="24"/>
        </w:rPr>
        <w:t xml:space="preserve"> насаждений.</w:t>
      </w:r>
    </w:p>
    <w:p w:rsidR="00F56630" w:rsidRPr="003D1F78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F78">
        <w:rPr>
          <w:rFonts w:ascii="Times New Roman" w:hAnsi="Times New Roman" w:cs="Times New Roman"/>
          <w:sz w:val="24"/>
          <w:szCs w:val="24"/>
        </w:rPr>
        <w:t xml:space="preserve">Аварийные деревья, которые находятся рядом с </w:t>
      </w:r>
      <w:proofErr w:type="spellStart"/>
      <w:r w:rsidRPr="003D1F78">
        <w:rPr>
          <w:rFonts w:ascii="Times New Roman" w:hAnsi="Times New Roman" w:cs="Times New Roman"/>
          <w:sz w:val="24"/>
          <w:szCs w:val="24"/>
        </w:rPr>
        <w:t>оживленными</w:t>
      </w:r>
      <w:proofErr w:type="spellEnd"/>
      <w:r w:rsidRPr="003D1F78">
        <w:rPr>
          <w:rFonts w:ascii="Times New Roman" w:hAnsi="Times New Roman" w:cs="Times New Roman"/>
          <w:sz w:val="24"/>
          <w:szCs w:val="24"/>
        </w:rPr>
        <w:t xml:space="preserve"> транспортными магистралями, тротуарами, домами и другими массовыми скоплениями людей, а также деревья, которые создают угрозу для жизни и здоровья людей, сохранности имущества граждан и коммуникаций, должны быть удалены незамедлительно.</w:t>
      </w:r>
    </w:p>
    <w:p w:rsidR="00F56630" w:rsidRPr="003D1F78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F78">
        <w:rPr>
          <w:rFonts w:ascii="Times New Roman" w:hAnsi="Times New Roman" w:cs="Times New Roman"/>
          <w:sz w:val="24"/>
          <w:szCs w:val="24"/>
        </w:rPr>
        <w:t xml:space="preserve">Аварийные деревья на иных территориях и в глубине </w:t>
      </w:r>
      <w:proofErr w:type="spellStart"/>
      <w:r w:rsidRPr="003D1F78">
        <w:rPr>
          <w:rFonts w:ascii="Times New Roman" w:hAnsi="Times New Roman" w:cs="Times New Roman"/>
          <w:sz w:val="24"/>
          <w:szCs w:val="24"/>
        </w:rPr>
        <w:t>озелененных</w:t>
      </w:r>
      <w:proofErr w:type="spellEnd"/>
      <w:r w:rsidRPr="003D1F78">
        <w:rPr>
          <w:rFonts w:ascii="Times New Roman" w:hAnsi="Times New Roman" w:cs="Times New Roman"/>
          <w:sz w:val="24"/>
          <w:szCs w:val="24"/>
        </w:rPr>
        <w:t xml:space="preserve"> терр</w:t>
      </w:r>
      <w:r>
        <w:rPr>
          <w:rFonts w:ascii="Times New Roman" w:hAnsi="Times New Roman" w:cs="Times New Roman"/>
          <w:sz w:val="24"/>
          <w:szCs w:val="24"/>
        </w:rPr>
        <w:t>иторий, удаляются согласно плану</w:t>
      </w:r>
      <w:r w:rsidRPr="003D1F78">
        <w:rPr>
          <w:rFonts w:ascii="Times New Roman" w:hAnsi="Times New Roman" w:cs="Times New Roman"/>
          <w:sz w:val="24"/>
          <w:szCs w:val="24"/>
        </w:rPr>
        <w:t xml:space="preserve"> проведения работ.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Вырубка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насаждений, указанная в пункте 9.9 настоящих Правил, осуществляется с обязательным оформлением организацией, производящей вырубку, уведомления об окончании выполнения работ с указанием количества, вида, состояния вырубаемых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насаждений. Уведомление об окончании выполнения работ по вырубке должно быть направлено организацией, производящей вырубку, или лицом, подавшим заявление о вырубке, в Администрацию города Обнинска в течение 10 дней с момента окончания работ.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9.14. Срезанные деревья, ветки, скошенная трава должны быть вывезены (убраны) лицами, производящими работы, в течение 3-х рабочих дней.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10. Нестационарные торговые объекты</w:t>
      </w: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 xml:space="preserve">Размещение НТО на земельных участках, находящихся в государственной или муниципальной собственности, определяется Порядком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Администрацией города Обнинска, а также схемой размещения нестационарных торговых объектов на земельных участках, находящихся в государственной или муниципальной собственности города Обнинска.</w:t>
      </w:r>
      <w:proofErr w:type="gramEnd"/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10.2.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требований,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10.3. К основным критериям размещения НТО относятся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требованиями, а также предотвращение нарушения внешнего облика города и благоустройства территории нестационарными торговыми объектами.</w:t>
      </w: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10.4. Размещение НТО на земельных участках, находящихся в собственности физических или юридических лиц, допускается по договору с собственником  земельного участка при условии соблюдения целевого назначения 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 градостроительного законодательства (если назначение земельного участка допускает установку и эксплуатацию НТО). Проект внешнего вида объекта подлежит согласованию с Администрацией города.</w:t>
      </w: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10.5. При размещении НТО на всей территории города Обнинска независимо от территориальных зон и правообладателей земельных участков обязательно соблюдение требований действующего законодательства.</w:t>
      </w: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10.6. Размещение НТО в охранных зонах инженерных коммуникаций </w:t>
      </w:r>
      <w:r>
        <w:rPr>
          <w:rFonts w:ascii="Times New Roman" w:hAnsi="Times New Roman" w:cs="Times New Roman"/>
          <w:sz w:val="24"/>
          <w:szCs w:val="24"/>
        </w:rPr>
        <w:t>не допуск</w:t>
      </w:r>
      <w:r w:rsidRPr="002A5540">
        <w:rPr>
          <w:rFonts w:ascii="Times New Roman" w:hAnsi="Times New Roman" w:cs="Times New Roman"/>
          <w:sz w:val="24"/>
          <w:szCs w:val="24"/>
        </w:rPr>
        <w:t>ается.</w:t>
      </w:r>
    </w:p>
    <w:p w:rsidR="00F56630" w:rsidRPr="002A5540" w:rsidRDefault="00F56630" w:rsidP="00F566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74F5">
        <w:rPr>
          <w:rFonts w:ascii="Times New Roman" w:hAnsi="Times New Roman" w:cs="Times New Roman"/>
          <w:sz w:val="24"/>
          <w:szCs w:val="24"/>
        </w:rPr>
        <w:t>11. Места массового отдыха населения и малые архитектурные формы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37803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11.1. </w:t>
      </w:r>
      <w:r w:rsidRPr="00237803">
        <w:rPr>
          <w:rFonts w:ascii="Times New Roman" w:hAnsi="Times New Roman" w:cs="Times New Roman"/>
          <w:sz w:val="24"/>
          <w:szCs w:val="24"/>
        </w:rPr>
        <w:t>К местам массового отдыха населения относятся общественные территории (парки, скверы, проспекты, площади и т.д.),  спортивные объекты, детские площадки и иные благоустроенные пространства.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11.2. Места массового отдыха населения должны отвечать санитарным требованиям и требованиям безопасной эксплуатации, установленным действующим законодательством.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11.3. Места массового отдыха населения должны быть оборудованы урнами, общественными туалетами, иметь обустроенные парковочные места, стационарное освещение и информационные указатели с телефонами экстренных служб (далее по тексту оборудование).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Схемы размещения оборудования в местах массового отдыха населения согласовываются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A5540">
        <w:rPr>
          <w:rFonts w:ascii="Times New Roman" w:hAnsi="Times New Roman" w:cs="Times New Roman"/>
          <w:sz w:val="24"/>
          <w:szCs w:val="24"/>
        </w:rPr>
        <w:t>Администрацией города Обнинска.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11.4.  Уборка мест массового отдыха населения и находящегося на них оборудования проводится в зависимости от их сезонной эксплуатации силами владельцев мест массового отдыха, оборудования и муниципальных служб.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2A5540">
        <w:rPr>
          <w:rFonts w:ascii="Times New Roman" w:hAnsi="Times New Roman" w:cs="Times New Roman"/>
          <w:sz w:val="24"/>
          <w:szCs w:val="24"/>
        </w:rPr>
        <w:t>К малым архитектурным формам относятся декоративные скульптуры, декоративные ограждения, садово-парковая и уличная мебель, беседки, теневые навесы, цветочные вазы, клумбы, устройства вертикального озеленения, другие конструкции и объекты, удовлетворяющие эстетические потребности жителей города и относящиеся к объектам декоративно-прикладного искусства.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11.6. Малые архитектурные формы должны находиться в исправном состоянии, промываться и ежегодно до 1 мая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A5540">
        <w:rPr>
          <w:rFonts w:ascii="Times New Roman" w:hAnsi="Times New Roman" w:cs="Times New Roman"/>
          <w:sz w:val="24"/>
          <w:szCs w:val="24"/>
        </w:rPr>
        <w:t>окрашиваться.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11.7. Оказание услуг по катанию на верховых животных (лошадях, верблюдах, пони и других) на территории города допускается только в специальных местах,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города Обнинска, с соблюдением чистоты и порядка, требований санитарно-эпидемиологического, ветеринарного надзора и правил безопасности дорожного движения.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4339E" w:rsidRDefault="00F56630" w:rsidP="00F56630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 </w:t>
      </w:r>
      <w:r w:rsidRPr="0024339E">
        <w:rPr>
          <w:rFonts w:ascii="Times New Roman" w:hAnsi="Times New Roman" w:cs="Times New Roman"/>
          <w:sz w:val="24"/>
          <w:szCs w:val="24"/>
        </w:rPr>
        <w:t>Проведение земляных работ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Общие положения при проведении земляных работ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12.1. Проведение земляных работ должно осуществляться с соблюдением требований государственных и ведомственных нормативных документов, настоящих Правил.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"/>
      <w:bookmarkEnd w:id="3"/>
      <w:r w:rsidRPr="008A01DB">
        <w:rPr>
          <w:rFonts w:ascii="Times New Roman" w:hAnsi="Times New Roman" w:cs="Times New Roman"/>
          <w:sz w:val="24"/>
          <w:szCs w:val="24"/>
        </w:rPr>
        <w:t>Согласование размещения подземных инженерных коммуникаций на территории города и координация сроков разрытий осуществляется специально уполномоченными городскими службами и Администрацией города.</w:t>
      </w:r>
    </w:p>
    <w:p w:rsidR="00F56630" w:rsidRPr="00551879" w:rsidRDefault="00F56630" w:rsidP="00F56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B4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8818B4">
        <w:rPr>
          <w:rFonts w:ascii="Times New Roman" w:hAnsi="Times New Roman" w:cs="Times New Roman"/>
          <w:sz w:val="24"/>
          <w:szCs w:val="24"/>
        </w:rPr>
        <w:t>Все земляные работы на территории города, за исключением территорий частных земельных участков, расположенных в градостроительных зонах застройки индивидуальными малоэтажными жилыми домами (зона усадебной жилой застройки), и зонах садово-дачных участков, могут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818B4">
        <w:rPr>
          <w:rFonts w:ascii="Times New Roman" w:hAnsi="Times New Roman" w:cs="Times New Roman"/>
          <w:sz w:val="24"/>
          <w:szCs w:val="24"/>
        </w:rPr>
        <w:t>ся только на основании разрешения на проведение земляных работ, выдаваемого Администрацией города по представлению соответствующих документов и согласований, лицами, заинтересованными в проведении работ.</w:t>
      </w:r>
      <w:proofErr w:type="gramEnd"/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339E">
        <w:rPr>
          <w:rFonts w:ascii="Times New Roman" w:hAnsi="Times New Roman" w:cs="Times New Roman"/>
          <w:sz w:val="24"/>
          <w:szCs w:val="24"/>
        </w:rPr>
        <w:t>12.3. Началом земляных работ является получение разрешения на проведение земляных работ. Окончанием проведения земляных работ является подписание акта о завершении земляных работ, засыпке траншеи и выполненном благоустройстве</w:t>
      </w:r>
      <w:r>
        <w:rPr>
          <w:rFonts w:ascii="Times New Roman" w:hAnsi="Times New Roman" w:cs="Times New Roman"/>
          <w:sz w:val="24"/>
          <w:szCs w:val="24"/>
        </w:rPr>
        <w:t>, согласно приложению № 5 к настоящим Правилам</w:t>
      </w:r>
      <w:r w:rsidRPr="0024339E">
        <w:rPr>
          <w:rFonts w:ascii="Times New Roman" w:hAnsi="Times New Roman" w:cs="Times New Roman"/>
          <w:sz w:val="24"/>
          <w:szCs w:val="24"/>
        </w:rPr>
        <w:t>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"/>
      <w:bookmarkEnd w:id="4"/>
      <w:r w:rsidRPr="008A01DB">
        <w:rPr>
          <w:rFonts w:ascii="Times New Roman" w:hAnsi="Times New Roman" w:cs="Times New Roman"/>
          <w:sz w:val="24"/>
          <w:szCs w:val="24"/>
        </w:rPr>
        <w:t xml:space="preserve">Порядок согласования документации, необходимой для выдачи разрешения на </w:t>
      </w:r>
      <w:r>
        <w:rPr>
          <w:rFonts w:ascii="Times New Roman" w:hAnsi="Times New Roman" w:cs="Times New Roman"/>
          <w:sz w:val="24"/>
          <w:szCs w:val="24"/>
        </w:rPr>
        <w:t>проведение земляных работ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Проекты и иная рабочая документация, необходимая для выдачи разрешения на </w:t>
      </w:r>
      <w:r>
        <w:rPr>
          <w:rFonts w:ascii="Times New Roman" w:hAnsi="Times New Roman" w:cs="Times New Roman"/>
          <w:sz w:val="24"/>
          <w:szCs w:val="24"/>
        </w:rPr>
        <w:t>проведение земляных работ</w:t>
      </w:r>
      <w:r w:rsidRPr="008A01DB">
        <w:rPr>
          <w:rFonts w:ascii="Times New Roman" w:hAnsi="Times New Roman" w:cs="Times New Roman"/>
          <w:sz w:val="24"/>
          <w:szCs w:val="24"/>
        </w:rPr>
        <w:t>, должны быть согласованы: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1DB">
        <w:rPr>
          <w:rFonts w:ascii="Times New Roman" w:hAnsi="Times New Roman" w:cs="Times New Roman"/>
          <w:sz w:val="24"/>
          <w:szCs w:val="24"/>
        </w:rPr>
        <w:t>- с соответствующим федеральным, региональным уполномоченным органом исполнительной власти или Администрацией города в сфере охраны объектов культурного наследия при производстве земляных работ на территории достопримечательных мест, а также в зоне охраны объектов культурного наследия;</w:t>
      </w:r>
      <w:proofErr w:type="gramEnd"/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- с правообладателями подземных коммуникаций либо с эксплуатационными организациями, осуществляющими обслуживание подземных коммуникаций на основании договоров с их правообладателями;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- с Московско-Смоленским отделением Московской железной дороги - при производстве земляных работ в полосе отвода территории указанной железной дороги;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- с ОГИБДД ОВД по г. Обнинску - при производстве земляных работ на городских магистралях и улицах (переулках) и при разрытии дорожных покрытий (тротуаров) и в иных случаях, если предполагается изменение схемы дорожного движения;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- с Администрацией города в случаях, порядке и по основаниям, предусмотренным действующим законодательством Российской Федерации и муниципальными правовыми актами.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Порядок оформления и выдачи разрешений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01DB">
        <w:rPr>
          <w:rFonts w:ascii="Times New Roman" w:hAnsi="Times New Roman" w:cs="Times New Roman"/>
          <w:sz w:val="24"/>
          <w:szCs w:val="24"/>
        </w:rPr>
        <w:t xml:space="preserve">. Разрешение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Администрацией города на основании заявления лица, заинтересованного в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работ, с приложением документов, согласованных в соответствии с п. 12.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1DB">
        <w:rPr>
          <w:rFonts w:ascii="Times New Roman" w:hAnsi="Times New Roman" w:cs="Times New Roman"/>
          <w:sz w:val="24"/>
          <w:szCs w:val="24"/>
        </w:rPr>
        <w:t>. настоящих Правил.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Для получения разрешения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заинтересованное лицо обязано представить в Администрацию города: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- заявление на выдачу разрешения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(по установленной форме), график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работ. В графике конкретно и подробно должны быть указаны все элементы благоустройства, нарушаемые в процессе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работ, с указанием сроков их восстановления, списка ответственных лиц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 и восстановление нарушенных элементов благоустройства;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1DB">
        <w:rPr>
          <w:rFonts w:ascii="Times New Roman" w:hAnsi="Times New Roman" w:cs="Times New Roman"/>
          <w:sz w:val="24"/>
          <w:szCs w:val="24"/>
        </w:rPr>
        <w:t xml:space="preserve">- проект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работ, включая работы в зонах расположения кабельных и воздушных линий электропередачи и линий связи, железнодорожных путей и других инженерных сетей, с указанием сроков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работ, ограждения территорий и перечня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работ;</w:t>
      </w:r>
      <w:proofErr w:type="gramEnd"/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- схему организации дорожного движения на период проведения строительных и ремонтных работ, разработанную проектной организацией и согласованную ОГИБДД УМВД России по Калужской области.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Если проектом предусмотрена одновременная прокладка нескольких коммуникаций, то разрешение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на каждый вид работ отдельно.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работ, затрагивающих несколько улиц, разрешение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оформляется на каждую улицу отдельно.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1DB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сроков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и восстановление в первоначальный вид места разрытия несут руководители организации, производящей работы, и должностные лица, ответственные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 (указанные в разрешении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  <w:proofErr w:type="gramEnd"/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ответственность за сроки </w:t>
      </w:r>
      <w:r>
        <w:rPr>
          <w:rFonts w:ascii="Times New Roman" w:hAnsi="Times New Roman" w:cs="Times New Roman"/>
          <w:sz w:val="24"/>
          <w:szCs w:val="24"/>
        </w:rPr>
        <w:t>проводимых</w:t>
      </w:r>
      <w:r w:rsidRPr="008A01DB">
        <w:rPr>
          <w:rFonts w:ascii="Times New Roman" w:hAnsi="Times New Roman" w:cs="Times New Roman"/>
          <w:sz w:val="24"/>
          <w:szCs w:val="24"/>
        </w:rPr>
        <w:t xml:space="preserve"> подрядчиком земляных работ и восстановление в первоначальный вид места разрытия в случае невозможности подрядчика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8A01DB">
        <w:rPr>
          <w:rFonts w:ascii="Times New Roman" w:hAnsi="Times New Roman" w:cs="Times New Roman"/>
          <w:sz w:val="24"/>
          <w:szCs w:val="24"/>
        </w:rPr>
        <w:t xml:space="preserve"> начатые им земляные работы (ликвидация или реорганизация подрядчика, финансовая несостоятельность и т.п.).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01DB">
        <w:rPr>
          <w:rFonts w:ascii="Times New Roman" w:hAnsi="Times New Roman" w:cs="Times New Roman"/>
          <w:sz w:val="24"/>
          <w:szCs w:val="24"/>
        </w:rPr>
        <w:t xml:space="preserve">. Разрешение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на весь срок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A01DB">
        <w:rPr>
          <w:rFonts w:ascii="Times New Roman" w:hAnsi="Times New Roman" w:cs="Times New Roman"/>
          <w:sz w:val="24"/>
          <w:szCs w:val="24"/>
        </w:rPr>
        <w:t xml:space="preserve">работ. Работы, </w:t>
      </w:r>
      <w:r>
        <w:rPr>
          <w:rFonts w:ascii="Times New Roman" w:hAnsi="Times New Roman" w:cs="Times New Roman"/>
          <w:sz w:val="24"/>
          <w:szCs w:val="24"/>
        </w:rPr>
        <w:t>проводимые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после истечения срока, указанного в разрешении на </w:t>
      </w:r>
      <w:r>
        <w:rPr>
          <w:rFonts w:ascii="Times New Roman" w:hAnsi="Times New Roman" w:cs="Times New Roman"/>
          <w:sz w:val="24"/>
          <w:szCs w:val="24"/>
        </w:rPr>
        <w:t>проведение земляных работ</w:t>
      </w:r>
      <w:r w:rsidRPr="008A01DB">
        <w:rPr>
          <w:rFonts w:ascii="Times New Roman" w:hAnsi="Times New Roman" w:cs="Times New Roman"/>
          <w:sz w:val="24"/>
          <w:szCs w:val="24"/>
        </w:rPr>
        <w:t>, приравниваются к работам, проводимым без разрешения.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1DB">
        <w:rPr>
          <w:rFonts w:ascii="Times New Roman" w:hAnsi="Times New Roman" w:cs="Times New Roman"/>
          <w:sz w:val="24"/>
          <w:szCs w:val="24"/>
        </w:rPr>
        <w:t xml:space="preserve">В случае нарушения в процессе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юридическими или физическими лицами настоящих Правил, порядка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 по выданному разрешению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Администрация г. Обнинска вправе принять решение о приостановлении действия указанного разрешения и не выдавать этому юридическому и</w:t>
      </w:r>
      <w:r>
        <w:rPr>
          <w:rFonts w:ascii="Times New Roman" w:hAnsi="Times New Roman" w:cs="Times New Roman"/>
          <w:sz w:val="24"/>
          <w:szCs w:val="24"/>
        </w:rPr>
        <w:t xml:space="preserve">ли физическому лицу разрешение </w:t>
      </w:r>
      <w:r w:rsidRPr="008A01DB">
        <w:rPr>
          <w:rFonts w:ascii="Times New Roman" w:hAnsi="Times New Roman" w:cs="Times New Roman"/>
          <w:sz w:val="24"/>
          <w:szCs w:val="24"/>
        </w:rPr>
        <w:t>на новые работы до завершения ими начатых работ.</w:t>
      </w:r>
      <w:proofErr w:type="gramEnd"/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01DB">
        <w:rPr>
          <w:rFonts w:ascii="Times New Roman" w:hAnsi="Times New Roman" w:cs="Times New Roman"/>
          <w:sz w:val="24"/>
          <w:szCs w:val="24"/>
        </w:rPr>
        <w:t>. Прокладку и переустройство подземных инженерных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Pr="008A01DB">
        <w:rPr>
          <w:rFonts w:ascii="Times New Roman" w:hAnsi="Times New Roman" w:cs="Times New Roman"/>
          <w:sz w:val="24"/>
          <w:szCs w:val="24"/>
        </w:rPr>
        <w:t>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Лица, выполняющие работы по текущему ремонту дорог, связанные с изменением отметок проезжей части, обязаны под надзором представителей соответствующих эксплуатационных организаций устанавливать люки камер подземных сооружений и газовые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в одном уровне с проезжей частью. При этом крышки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коверов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следует устанавливать по направлению движения транспорта.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Основание под люки и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01DB">
        <w:rPr>
          <w:rFonts w:ascii="Times New Roman" w:hAnsi="Times New Roman" w:cs="Times New Roman"/>
          <w:sz w:val="24"/>
          <w:szCs w:val="24"/>
        </w:rPr>
        <w:t>. Каждое место разрытия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В вечернее и ночное время места разрытия освещаются.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В условиях интенсивного движения городского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Разрытия траншей и котлованов в этих случаях должны производиться, как правило, с вертикальными стенками, в креплениях, с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минимального ограничения движения транспорта, пешеходов и обеспечения сохранности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1DB">
        <w:rPr>
          <w:rFonts w:ascii="Times New Roman" w:hAnsi="Times New Roman" w:cs="Times New Roman"/>
          <w:sz w:val="24"/>
          <w:szCs w:val="24"/>
        </w:rPr>
        <w:t xml:space="preserve"> находящихся в непосредственной близости зданий и сооружений.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На временных сооружениях, щитах ограждения, механизмах, кабельных барабанах и др. необходимо указывать организации, которым они принадлежат, и номера их телефонов.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Места прохода людей через траншею должны быть оборудованы переходными мостиками шириной не менее 1 метра и ограждением по высоте не менее 1 метра,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освещенными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в вечернее и ночное время.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01DB">
        <w:rPr>
          <w:rFonts w:ascii="Times New Roman" w:hAnsi="Times New Roman" w:cs="Times New Roman"/>
          <w:sz w:val="24"/>
          <w:szCs w:val="24"/>
        </w:rPr>
        <w:t>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1DB">
        <w:rPr>
          <w:rFonts w:ascii="Times New Roman" w:hAnsi="Times New Roman" w:cs="Times New Roman"/>
          <w:sz w:val="24"/>
          <w:szCs w:val="24"/>
        </w:rPr>
        <w:t>. Разобранное асфальтированное покрытие необходимо вывозить на установки по переработке асфальта.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Запрещается засыпать грунтом крышки люков колодцев и камер,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решетки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колодцев, лотки дорожных покрытий,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зеленые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12.16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Для принятия необходимых мер предосторожности и предупреждения от повреждения подземных инженерных коммуникаций до начала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по прокладке, переустройству или ремонту подземных инженерных коммуникаций необходимо вызвать представителей соответствующих эксплуатирующих и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До прибытия представителей этих организаций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 запрещается.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12.17</w:t>
      </w:r>
      <w:r w:rsidRPr="008A01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в зоне расположения подземных инженерных коммуникаций (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электрокабели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>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К разрешению должен быть приложен план (схема с указанием расположения коммуникаций), составленный на основании исполнительных чертежей.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инженерных коммуникаций, и произвести инструктаж по технике безопасности всего персонала, участвующего в работе.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Если в начале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выявлено несоответствие расположения действующих подземных инженерных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12.18</w:t>
      </w:r>
      <w:r w:rsidRPr="008A0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01DB">
        <w:rPr>
          <w:rFonts w:ascii="Times New Roman" w:hAnsi="Times New Roman" w:cs="Times New Roman"/>
          <w:sz w:val="24"/>
          <w:szCs w:val="24"/>
        </w:rPr>
        <w:t xml:space="preserve">При приближении к действующим линиям подземных инженерных коммуникаций земляные работы должны </w:t>
      </w:r>
      <w:r>
        <w:rPr>
          <w:rFonts w:ascii="Times New Roman" w:hAnsi="Times New Roman" w:cs="Times New Roman"/>
          <w:sz w:val="24"/>
          <w:szCs w:val="24"/>
        </w:rPr>
        <w:t>проводиться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</w:t>
      </w:r>
      <w:r>
        <w:rPr>
          <w:rFonts w:ascii="Times New Roman" w:hAnsi="Times New Roman" w:cs="Times New Roman"/>
          <w:sz w:val="24"/>
          <w:szCs w:val="24"/>
        </w:rPr>
        <w:t>и СНиП, ПУЭ, «</w:t>
      </w:r>
      <w:r w:rsidRPr="008A01DB">
        <w:rPr>
          <w:rFonts w:ascii="Times New Roman" w:hAnsi="Times New Roman" w:cs="Times New Roman"/>
          <w:sz w:val="24"/>
          <w:szCs w:val="24"/>
        </w:rPr>
        <w:t>Правил безопасности в газовом хозяйстве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1DB">
        <w:rPr>
          <w:rFonts w:ascii="Times New Roman" w:hAnsi="Times New Roman" w:cs="Times New Roman"/>
          <w:sz w:val="24"/>
          <w:szCs w:val="24"/>
        </w:rPr>
        <w:t>, других нормативных документов под наблюдением инженерно-технического работника, указанного в разрешении на производство земляных работ (ордере), а в непосредственной близости от газопровода, электрических кабелей, кабелей связи и других действующих коммуникаций, кроме того, - под наблюдением работников ремонтно-эксплуатационных организаций, которые</w:t>
      </w:r>
      <w:proofErr w:type="gramEnd"/>
      <w:r w:rsidRPr="008A01DB">
        <w:rPr>
          <w:rFonts w:ascii="Times New Roman" w:hAnsi="Times New Roman" w:cs="Times New Roman"/>
          <w:sz w:val="24"/>
          <w:szCs w:val="24"/>
        </w:rPr>
        <w:t xml:space="preserve"> согласно действующим нормативам на месте определяют границы разработки грунта вручную.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Применение землеройных механизмов, ударных инструментов (ломы, клинья, кирки, пневматические инструменты и др.) вблизи подземных инженерных коммуникаций запрещается.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Назначенный ответственный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инженерно-технический работник обязан во время проведения работ постоянно находиться на месте строительства, иметь при себе рабочие чертежи, разрешение на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 (ордер), проект производства работ, график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этих работ на объекте.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В местах интенсивного движения транспорта и пешеходов организация, производящая работы, обязана соблюдать указанные в проекте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 порядок и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очередность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выполнения работ, обеспечивающие безопасность движения транспорта и пешеходов.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При работах на улицах города в проекте организации строительства необходимо составить схемы изменения дорожного движения (при необходимости), согласованные с отделением дорожного надзора ОГИБДД ОВД по г. Обнинску, муниципальными предприятиями автомобильного транспорта.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01DB">
        <w:rPr>
          <w:rFonts w:ascii="Times New Roman" w:hAnsi="Times New Roman" w:cs="Times New Roman"/>
          <w:sz w:val="24"/>
          <w:szCs w:val="24"/>
        </w:rPr>
        <w:t>.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Величина слоя определяется в зависимости от применения сре</w:t>
      </w:r>
      <w:proofErr w:type="gramStart"/>
      <w:r w:rsidRPr="008A01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01DB">
        <w:rPr>
          <w:rFonts w:ascii="Times New Roman" w:hAnsi="Times New Roman" w:cs="Times New Roman"/>
          <w:sz w:val="24"/>
          <w:szCs w:val="24"/>
        </w:rPr>
        <w:t>я уплотнения с тем, чтобы коэффициент уплотнения был не менее 0,98. Мероприятия по уплотнению предусматриваются проектами производства работ, а степень уплотнения в необходимых случаях проверяется лабораторными испытаниями.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Дорожно-строительные (ремонтные) организации обязаны не </w:t>
      </w:r>
      <w:proofErr w:type="gramStart"/>
      <w:r w:rsidRPr="008A01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01DB">
        <w:rPr>
          <w:rFonts w:ascii="Times New Roman" w:hAnsi="Times New Roman" w:cs="Times New Roman"/>
          <w:sz w:val="24"/>
          <w:szCs w:val="24"/>
        </w:rPr>
        <w:t xml:space="preserve"> чем за сутки уведомлять заинтересованные организации о времени засыпки траншей и котлованов.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01DB">
        <w:rPr>
          <w:rFonts w:ascii="Times New Roman" w:hAnsi="Times New Roman" w:cs="Times New Roman"/>
          <w:sz w:val="24"/>
          <w:szCs w:val="24"/>
        </w:rPr>
        <w:t>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и строительно-монтажных работ.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6B">
        <w:rPr>
          <w:rFonts w:ascii="Times New Roman" w:hAnsi="Times New Roman" w:cs="Times New Roman"/>
          <w:sz w:val="24"/>
          <w:szCs w:val="24"/>
        </w:rPr>
        <w:t>Восстановленная после проведения земляных работ территория принимается от строительной (ремонтной) организации Администрацией города по акту о завершении земляных работ, засыпке траншеи и выполненном благоустройстве в соответствии с Приложением 5 к настоящим Правилам.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работ, обеспечивающему необходимое качество устройства основания.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Лицо, </w:t>
      </w:r>
      <w:r>
        <w:rPr>
          <w:rFonts w:ascii="Times New Roman" w:hAnsi="Times New Roman" w:cs="Times New Roman"/>
          <w:sz w:val="24"/>
          <w:szCs w:val="24"/>
        </w:rPr>
        <w:t>проводящее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земляные работы,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восстановленного места разрытия в течение двух лет и в случае возникновения просадок, выбоин в местах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8A01DB">
        <w:rPr>
          <w:rFonts w:ascii="Times New Roman" w:hAnsi="Times New Roman" w:cs="Times New Roman"/>
          <w:sz w:val="24"/>
          <w:szCs w:val="24"/>
        </w:rPr>
        <w:t>ведения работ обязано немедленно принять меры по их устранению.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01DB">
        <w:rPr>
          <w:rFonts w:ascii="Times New Roman" w:hAnsi="Times New Roman" w:cs="Times New Roman"/>
          <w:sz w:val="24"/>
          <w:szCs w:val="24"/>
        </w:rPr>
        <w:t xml:space="preserve">Руководители организаций и должностные лица, ответственные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 по прокладке и переустройству подземных коммуникаций, обязаны систематически проводить осмотр состояния ограждения строительной площадки, рабочего освещения и сигнальных фонарей (в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темное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время суток), креплений траншей и котлованов, лестниц и стремянок для спуска в них, подвески действующих коммуникаций, проездов для транспорта и проходов для пешеходов, своевременно принимать меры по вывозу излишнего грунта</w:t>
      </w:r>
      <w:proofErr w:type="gramEnd"/>
      <w:r w:rsidRPr="008A01DB">
        <w:rPr>
          <w:rFonts w:ascii="Times New Roman" w:hAnsi="Times New Roman" w:cs="Times New Roman"/>
          <w:sz w:val="24"/>
          <w:szCs w:val="24"/>
        </w:rPr>
        <w:t>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земляных работ, связанных с ликвидацией аварий на подземных коммуникациях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0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01DB">
        <w:rPr>
          <w:rFonts w:ascii="Times New Roman" w:hAnsi="Times New Roman" w:cs="Times New Roman"/>
          <w:sz w:val="24"/>
          <w:szCs w:val="24"/>
        </w:rPr>
        <w:t>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 городских и внутриквартальных коллекторов и иных инженерных коммуникаций, в результате чего может нарушиться их нормальная работа или могут произойти несчастные случаи, юридические и физические лица обязаны немедленно поставить в известность эксплуатационную организацию, Администрацию города и принять меры по восстановлению нарушенной сети</w:t>
      </w:r>
      <w:proofErr w:type="gramEnd"/>
      <w:r w:rsidRPr="008A01DB">
        <w:rPr>
          <w:rFonts w:ascii="Times New Roman" w:hAnsi="Times New Roman" w:cs="Times New Roman"/>
          <w:sz w:val="24"/>
          <w:szCs w:val="24"/>
        </w:rPr>
        <w:t xml:space="preserve"> в кратчайший срок. При повреждении электрических кабелей - </w:t>
      </w:r>
      <w:proofErr w:type="gramStart"/>
      <w:r w:rsidRPr="008A01DB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A01DB">
        <w:rPr>
          <w:rFonts w:ascii="Times New Roman" w:hAnsi="Times New Roman" w:cs="Times New Roman"/>
          <w:sz w:val="24"/>
          <w:szCs w:val="24"/>
        </w:rPr>
        <w:t xml:space="preserve"> немедленно прекратить работу. Дальнейшее производство работ возможно по разрешению эксплуатационных организаций.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 xml:space="preserve">При повреждении газопроводов ответственный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8A01DB">
        <w:rPr>
          <w:rFonts w:ascii="Times New Roman" w:hAnsi="Times New Roman" w:cs="Times New Roman"/>
          <w:sz w:val="24"/>
          <w:szCs w:val="24"/>
        </w:rPr>
        <w:t xml:space="preserve"> работ обязан немедленно вызвать по телефону аварийную газовую службу и до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приезда оградить место повреждения, организовать его охрану, не допуская к нему посторонних лиц, следить, чтобы вблизи не было источников открытого огня.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Руководители организаций, в ведении которых находятся подземные коммуникации, или ответственные лица, действующие по их поручению (начальник аварийной службы и др.), обязаны немедленно при получении сигнала об аварии: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а) выслать аварийную бригаду, которая под руководством ответственного лица, имеющего при себе служебное удостоверение и наряд аварийной службы, должна немедленно приступить к локализации аварии;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б) при необходимости производства земляных работ сообщить об аварии телефонограммой в Администрацию города, организации, имеющие в районе аварии подземные коммуникации, отделение дорожного надзора ОГИБДД ОВД по г. Обнинску (при необходимости разрытия проезжей части улиц, площадей и тротуаров, прилегающих к проезжим частям).</w:t>
      </w:r>
    </w:p>
    <w:p w:rsidR="00F56630" w:rsidRPr="008A01DB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DB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01DB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A0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01DB">
        <w:rPr>
          <w:rFonts w:ascii="Times New Roman" w:hAnsi="Times New Roman" w:cs="Times New Roman"/>
          <w:sz w:val="24"/>
          <w:szCs w:val="24"/>
        </w:rPr>
        <w:t xml:space="preserve"> если работы по ликвидации аварии требуют полного или частичного закрытия дорожного движения, отделение дорожного надзора ОГИБДД ОВД по г. Обнинску совместно с Администрацией города принимают решение о временном ограничении или запрете дорожного движения, маршруте объезда транспорта и установлении совместно с заинтересованными эксплуатационными организациями кратчайшего срока ликвидации повреждений.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12.27</w:t>
      </w:r>
      <w:r w:rsidRPr="008A01DB">
        <w:rPr>
          <w:rFonts w:ascii="Times New Roman" w:hAnsi="Times New Roman" w:cs="Times New Roman"/>
          <w:sz w:val="24"/>
          <w:szCs w:val="24"/>
        </w:rPr>
        <w:t xml:space="preserve">. Восстановление дорожного покрытия и тротуаров, </w:t>
      </w:r>
      <w:proofErr w:type="spellStart"/>
      <w:r w:rsidRPr="008A01DB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8A01DB">
        <w:rPr>
          <w:rFonts w:ascii="Times New Roman" w:hAnsi="Times New Roman" w:cs="Times New Roman"/>
          <w:sz w:val="24"/>
          <w:szCs w:val="24"/>
        </w:rPr>
        <w:t xml:space="preserve"> насаждений после ликвидации аварии и засыпки разрытия выполняется юридическими лицами, производящими ликвидацию аварии (в отдельных случаях - юридическими и физическими лицами, правообладателями сетей), в месячный срок со дня окончания ликвидации аварии.</w:t>
      </w:r>
    </w:p>
    <w:p w:rsidR="00F56630" w:rsidRPr="008B3A2D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000077" w:rsidRDefault="00F56630" w:rsidP="00F56630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077">
        <w:rPr>
          <w:rFonts w:ascii="Times New Roman" w:hAnsi="Times New Roman" w:cs="Times New Roman"/>
          <w:sz w:val="24"/>
          <w:szCs w:val="24"/>
        </w:rPr>
        <w:t>Порядок содержания домашних животных - кошек и собак</w:t>
      </w:r>
    </w:p>
    <w:p w:rsidR="00F56630" w:rsidRPr="002A554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13.1. Содержание домашних животных на территориях гаражных, садоводческих, огороднических, дачных кооперативов и товариществ допускается с соблюдением требований настоящего Порядка, санитарно-гигиенических и ветеринарных правил.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13.2.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лицо, сопровождающее домашнее животное, незамедлительно обеспечивает устранение загрязнения, в том числе устранение естественных выделений (экскрементов).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13.3. Выводить собак по придомовой территории и улицам города до места выгула разрешается только с ошейником, на поводке и в наморднике.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13.4. Выгуливать собак (в том числе без поводка, но в наморднике) разрешается на специально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площадках, пустырях или лесных массивах при условии, что собака не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опасности для окружающих людей.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13.5. Не допускается выгул домашних животных на придомовой территории многоквартирных жилых домов, на детских и спортивных площадках, на территориях образовательных и медицинских организаций, в парках, скверах, на пляжах, особо охраняемых природных территориях.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13.6. В целях обеспечения комфортных и безопасных условий проживания граждан не допускается нахождение домашних животных в местах проведения культурно-массовых мероприятий (за исключением мероприятий, организованных с участием домашних животных), купание домашних животных в местах массового отдыха, а также дрессировка собак в местах, специально не оборудованных для этой цели.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13.7. Лица, осуществляющие выгул собак, обязаны не допускать повреждения и уничтожения домашними животными объектов благоустройства территории,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13.8.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F56630" w:rsidRPr="002A5540" w:rsidRDefault="00F56630" w:rsidP="00F566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F12">
        <w:rPr>
          <w:rFonts w:ascii="Times New Roman" w:hAnsi="Times New Roman" w:cs="Times New Roman"/>
          <w:sz w:val="24"/>
          <w:szCs w:val="24"/>
        </w:rPr>
        <w:t xml:space="preserve">Использование, охрана, защита, воспроизводство городских лесов, </w:t>
      </w:r>
    </w:p>
    <w:p w:rsidR="00F56630" w:rsidRPr="00544F12" w:rsidRDefault="00F56630" w:rsidP="00F5663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44F12">
        <w:rPr>
          <w:rFonts w:ascii="Times New Roman" w:hAnsi="Times New Roman" w:cs="Times New Roman"/>
          <w:sz w:val="24"/>
          <w:szCs w:val="24"/>
        </w:rPr>
        <w:t>лесов особо охраняемых природных территорий</w:t>
      </w:r>
    </w:p>
    <w:p w:rsidR="00F56630" w:rsidRPr="00000077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14.1. Использование городских лесов, лесов особо охраняемых природных территорий, расположенных на территории города (далее по тексту – леса), осуществляется в соответствии с действующим Лесным кодексом Российской Федерации и лесохозяйственным регламентом.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Граждане имеют право свободно и бесплатно пребывать в лесах и для собственных нужд осуществлять заготовку и сбор дикорастущих плодов ягод, орехов, грибов, других пригодных для употребления в пищу лесных ресурсов, а также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лесных ресурсов, кроме видов, которые занесены в Красные книги Российской Федерации и Калужской области.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14.2. Охрана лесов осуществляется на основании Лесного кодекса Российской Федерации и лесохозяйственного регламента.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Охрана лесов включает в себя: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организацию наземной охраны лесов;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проведение мероприятий по предупреждению лесных пожаров, своевременному их обнаружению и борьбе с ними;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охрану лесов от незаконных порубок, повреждения деревьев, кустарников, уничтожения либо повреждения лесных культур, либо самовольного выкапывания деревьев, кустарников, лесных культур, молодняка естественного происхождения, подроста или самосева в лесах;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охрану лесов от других действий, причиняющих вред городским лесам.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14.3. Защита лесов осуществляется в соответствии с требованиями Лесного кодекса и лесохозяйственного регламента.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14.4. Организация по воспроизводству лесных участков осуществляется по лесохозяйственным регламентам, разработанным с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особенностей и назначения городских лесов.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544F12" w:rsidRDefault="00F56630" w:rsidP="00F566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F12">
        <w:rPr>
          <w:rFonts w:ascii="Times New Roman" w:hAnsi="Times New Roman" w:cs="Times New Roman"/>
          <w:sz w:val="24"/>
          <w:szCs w:val="24"/>
        </w:rPr>
        <w:t>На территории города Обнинска не допускается: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15.1. В отношении отходов производства и потребления,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коммунальных отходов на всех территориях: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сжигание отходов производства и потребления,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коммунальных отходов, в том числе в контейнерах, на контейнерных площадках, в урнах;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сжигание древесных отходов, травы, листвы, тары; 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разведение неконтролируемого огня на внутренних территориях предприятий, строительных площадках, на полях, в полосах отвода автомобильных и железнодорожных дорог, прилегающих и придомовых территориях;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установка контейнеров и бункеров-накопителей на проезжей части, тротуарах, газонах и в проходных арках домов;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складирование и хранение тары, крупногабаритного мусора и иных отходов в неустановленных местах;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устройство несанкционированных свалок;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слив остатков жидких продуктов, воды из сатураторных установок, квасных и пивных цистерн на тротуары, газоны и городские дороги;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размещение и сброс отходов производства и потребления в неустановленных местах, на территориях рекреационных зон, а также на территориях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зон водных объектов и прибрежных защитных полос;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загромождение подъездов к контейнерным площадкам;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совершение иных действий, способных оказать вредное воздействие отходов производства и потребления на здоровье человека и окружающую среду.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15.2. В отношении транспортных средств и дорог: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ремонт и техническое обслуживание механических и автотранспортных сре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>особами, приводящими к загрязнению окружающей среды;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хранение разукомплектованных или не подлежащих эксплуатации транспортных средств;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мытье транспортных средств вне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отведенных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для этого мест;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движение своим ходом машин на гусеничном ходу по дорогам с асфальтовым покрытием;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перевозка грунта, мусора, сыпучих строительных материалов,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легкой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тары, листвы, не покрытых брезентом или другим материалом, исключающим загрязнение территорий;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вынос грунта и грязи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колесами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автотранспорта на городскую территорию;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сужение или закрытие проезжей части городских улиц, проездов и тротуаров без соответствующего разрешения;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установка (размещение) и (или) эксплуатация (использование) выносных информационных щитов (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) на разделительных полосах и обочинах автомобильных дорог, газонах и иных участках с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зелеными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насаждениями.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15.3. В отношении территорий жилой застройки: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установление ограждений земельных участков без соответствующего согласования с Администрацией города;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самовольно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5540">
        <w:rPr>
          <w:rFonts w:ascii="Times New Roman" w:hAnsi="Times New Roman" w:cs="Times New Roman"/>
          <w:sz w:val="24"/>
          <w:szCs w:val="24"/>
        </w:rPr>
        <w:t xml:space="preserve"> строительство мелких дворовых построек;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установка гаражей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5540">
        <w:rPr>
          <w:rFonts w:ascii="Times New Roman" w:hAnsi="Times New Roman" w:cs="Times New Roman"/>
          <w:sz w:val="24"/>
          <w:szCs w:val="24"/>
        </w:rPr>
        <w:t>ракушек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540">
        <w:rPr>
          <w:rFonts w:ascii="Times New Roman" w:hAnsi="Times New Roman" w:cs="Times New Roman"/>
          <w:sz w:val="24"/>
          <w:szCs w:val="24"/>
        </w:rPr>
        <w:t xml:space="preserve"> для хранения автотранспорта;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складирование угля, дров, строительных материалов в неустановленных местах;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самовольная посадка деревьев, кустарников, устройство огородов в местах общего пользования;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организация и проведение в жилой зоне рядом с ней строительных, ремонтных, погрузочно-разгрузочных и других работ, сопровождающихся нарушением тишины с 23.00 до 7.00,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15.4. В отношении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озелененных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территорий: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 - складирование любых материалов, грунта, мусора, снега и льда, скошенной травы на газонах, в том числе неокоренной и необработанной от вредителей и болезней древесины;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обработка солью, химическими препаратами дорожек и тротуаров, расположенных в непосредственной близости от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подвешивание на деревьях и кустарниках гамаков, качелей,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веревок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для сушки белья, забивание в стволы деревьев гвоздей, навешивание рекламных щитов и других конструкций, способных повредить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зеленые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добывание из деревьев сока, смолы, повреждение коры надписями и надрезами, а также нанесение других механических повреждений, ведущих к болезни и вымиранию деревьев;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уничтожение цветов;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обрывание листьев и обламывание ветвей деревьев и кустарников;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самовольная побелка и покраска стволов деревьев в парках, скверах, на бульварах, улицах и дворовых территориях;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касание ветвей деревьев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проводов, закрывание ими указателей улиц и номерных знаков домов.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Своевременную обрезку ветвей в охранной зоне (в радиусе 1 м)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проводов, а также закрывающих указатели улиц и номерные знаки домов обеспечивают собственники и владельцы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насаждений. Обрезка ветвей производится по графику, согласованному с владельцами линий электропередачи, и под их контролем с соблюдением технологических работ.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5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5540">
        <w:rPr>
          <w:rFonts w:ascii="Times New Roman" w:hAnsi="Times New Roman" w:cs="Times New Roman"/>
          <w:sz w:val="24"/>
          <w:szCs w:val="24"/>
        </w:rPr>
        <w:t xml:space="preserve">роизводство вырубки, обрезки, сноса и пересадки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насаждений без получения соответствующего разрешения, повреждение их при производстве ремонтных и строительных работ, сбросе снега с крыш зданий (сооружений);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вывоз снега с земельных участков, занятых многолетними цветами, а также удаление снега с участков, занятых посадками недостаточно морозостойких растений;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механическое повреждение газонов, цветников, растительного слоя земли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уничтожения, сдирания,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утрамбовывания</w:t>
      </w:r>
      <w:proofErr w:type="spellEnd"/>
      <w:proofErr w:type="gramStart"/>
      <w:r w:rsidRPr="002A5540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на газонах  нестационарных торговых объектов и временных (сезонных) объектов (летние кафе, детские аттракционы).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15.5. В отношении городских лесов, лесов особо охраняемых природных территорий: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заготовка древесины по рубкам главного пользования;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заготовка технического сырья, соков, живицы, второстепенных лесных ресурсов, декоративных растений;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мойка автотранспортных средств и других видов самоходной техники на территории городских лесов;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пользование участками леса для нужд охотничьего хозяйства;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разработка месторождений </w:t>
      </w:r>
      <w:proofErr w:type="spellStart"/>
      <w:r w:rsidRPr="002A5540">
        <w:rPr>
          <w:rFonts w:ascii="Times New Roman" w:hAnsi="Times New Roman" w:cs="Times New Roman"/>
          <w:sz w:val="24"/>
          <w:szCs w:val="24"/>
        </w:rPr>
        <w:t>общераспространенных</w:t>
      </w:r>
      <w:proofErr w:type="spellEnd"/>
      <w:r w:rsidRPr="002A5540">
        <w:rPr>
          <w:rFonts w:ascii="Times New Roman" w:hAnsi="Times New Roman" w:cs="Times New Roman"/>
          <w:sz w:val="24"/>
          <w:szCs w:val="24"/>
        </w:rPr>
        <w:t xml:space="preserve"> полезных ископаемых;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разведение костров во время пожароопасного периода;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ведение сельского хозяйства, за исключением сенокошения и пчеловодства, а также возведения изгородей в целях сенокошения;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использование токсичных химических препаратов для охраны и защиты лесов, в том числе в научных целях;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 xml:space="preserve">- в период гнездования птиц </w:t>
      </w:r>
      <w:r>
        <w:rPr>
          <w:rFonts w:ascii="Times New Roman" w:hAnsi="Times New Roman" w:cs="Times New Roman"/>
          <w:sz w:val="24"/>
          <w:szCs w:val="24"/>
        </w:rPr>
        <w:t>не допуск</w:t>
      </w:r>
      <w:r w:rsidRPr="002A5540">
        <w:rPr>
          <w:rFonts w:ascii="Times New Roman" w:hAnsi="Times New Roman" w:cs="Times New Roman"/>
          <w:sz w:val="24"/>
          <w:szCs w:val="24"/>
        </w:rPr>
        <w:t>ается проведение всех видов рубок леса, за исключением уборки деревьев, угрожающих падением на пешеходные тропы;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незаконная рубка, повреждение лесных насаждений или самовольное выкапывание в лесах деревьев и кустарников;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захламление лесных участков отходами, а также бытовым и строительным мусором.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15.6. В отношении мест массового отдыха населения и малых архитектурных форм: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загрязнение территории отходами производства и потребления;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мытье транспортных средств в не предназначенных для этого местах;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повреждение оборудования мест массового отдыха населения и его элементов;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использование садово-парковой и уличной мебели не по назначению;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размещение и наклеивание афиш, объявлений, плакатов и иной информационно-печатной продукции на малых архитектурных формах;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повреждение малых архитектурных форм и их перемещение с установленных мест;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- выгул собак и других домашних животных в установленных местах массового отдыха населения.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Правил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16.1.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F56630" w:rsidRPr="002A554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540">
        <w:rPr>
          <w:rFonts w:ascii="Times New Roman" w:hAnsi="Times New Roman" w:cs="Times New Roman"/>
          <w:sz w:val="24"/>
          <w:szCs w:val="24"/>
        </w:rPr>
        <w:t>16.2. Ответственность за причинение вреда вследствие неисполнения и (или)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порядке, установленном законодательством.</w:t>
      </w:r>
    </w:p>
    <w:p w:rsidR="00F56630" w:rsidRPr="0039647E" w:rsidRDefault="00F56630" w:rsidP="00F5663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озеленения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</w:t>
      </w: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«Город Обнинск» </w:t>
      </w: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237803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Типовые решения ограждений для различных зон</w:t>
      </w: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30" w:rsidRPr="00075071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071">
        <w:rPr>
          <w:rFonts w:ascii="Times New Roman" w:hAnsi="Times New Roman" w:cs="Times New Roman"/>
          <w:sz w:val="24"/>
          <w:szCs w:val="24"/>
        </w:rPr>
        <w:t>Тип 1: газонное ограждение для территорий общественного, жилого, рекреационного назначения</w:t>
      </w: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FD20F4D" wp14:editId="48A1E127">
            <wp:extent cx="5015174" cy="16503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34" cy="165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F79">
        <w:rPr>
          <w:rFonts w:ascii="Times New Roman" w:hAnsi="Times New Roman" w:cs="Times New Roman"/>
          <w:sz w:val="24"/>
          <w:szCs w:val="24"/>
        </w:rPr>
        <w:t>Тип 2: газонное ограждение территорий городских многофункциональных центров, общественных зон</w:t>
      </w: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0A4A8" wp14:editId="756997DF">
            <wp:extent cx="3380105" cy="2389505"/>
            <wp:effectExtent l="0" t="0" r="0" b="0"/>
            <wp:docPr id="3" name="Рисунок 3" descr="C:\Users\user\Desktop\О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ГРА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6630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Тип 3: магистральное пешеходное ограждение безопасности</w:t>
      </w:r>
    </w:p>
    <w:p w:rsidR="00F56630" w:rsidRPr="009E3F79" w:rsidRDefault="00F56630" w:rsidP="00F566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2AF7F" wp14:editId="702350DC">
            <wp:extent cx="3366135" cy="2080260"/>
            <wp:effectExtent l="19050" t="0" r="5715" b="0"/>
            <wp:docPr id="5" name="Рисунок 5" descr="G:\Благоустройство 21.10.2017\Разработка правил благоустройства\Согласование типа ограждения Обн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лагоустройство 21.10.2017\Разработка правил благоустройства\Согласование типа ограждения Обнин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30" w:rsidRDefault="00F56630" w:rsidP="00F566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озеленения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</w:t>
      </w: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«Город Обнинск» </w:t>
      </w: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EC7D3C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города Обнинска</w:t>
      </w:r>
    </w:p>
    <w:p w:rsidR="00F56630" w:rsidRPr="00EC7D3C" w:rsidRDefault="00F56630" w:rsidP="00F56630">
      <w:pPr>
        <w:tabs>
          <w:tab w:val="left" w:pos="467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</w:rPr>
        <w:tab/>
      </w:r>
      <w:r w:rsidRPr="00EC7D3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EC7D3C">
        <w:rPr>
          <w:rFonts w:ascii="Times New Roman" w:hAnsi="Times New Roman" w:cs="Times New Roman"/>
          <w:sz w:val="24"/>
          <w:szCs w:val="24"/>
        </w:rPr>
        <w:t>Шапше</w:t>
      </w:r>
      <w:proofErr w:type="spellEnd"/>
      <w:r w:rsidRPr="00EC7D3C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F56630" w:rsidRPr="00EC7D3C" w:rsidRDefault="00F56630" w:rsidP="00F5663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C7D3C">
        <w:rPr>
          <w:rFonts w:ascii="Times New Roman" w:hAnsi="Times New Roman" w:cs="Times New Roman"/>
        </w:rPr>
        <w:tab/>
        <w:t>от ___________________________________</w:t>
      </w:r>
    </w:p>
    <w:p w:rsidR="00F56630" w:rsidRPr="00EC7D3C" w:rsidRDefault="00F56630" w:rsidP="00F5663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D3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EC7D3C">
        <w:rPr>
          <w:rFonts w:ascii="Times New Roman" w:hAnsi="Times New Roman" w:cs="Times New Roman"/>
          <w:sz w:val="16"/>
          <w:szCs w:val="16"/>
        </w:rPr>
        <w:t>аименование организации,  Ф.И.О. заявителя</w:t>
      </w:r>
    </w:p>
    <w:p w:rsidR="00F56630" w:rsidRPr="00EC7D3C" w:rsidRDefault="00F56630" w:rsidP="00F56630">
      <w:pPr>
        <w:tabs>
          <w:tab w:val="left" w:pos="4678"/>
        </w:tabs>
        <w:spacing w:line="240" w:lineRule="auto"/>
        <w:jc w:val="right"/>
        <w:rPr>
          <w:rFonts w:ascii="Times New Roman" w:hAnsi="Times New Roman" w:cs="Times New Roman"/>
        </w:rPr>
      </w:pPr>
      <w:r w:rsidRPr="00EC7D3C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</w:t>
      </w:r>
    </w:p>
    <w:p w:rsidR="00F56630" w:rsidRPr="00EC7D3C" w:rsidRDefault="00F56630" w:rsidP="00F5663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C7D3C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</w:t>
      </w:r>
    </w:p>
    <w:p w:rsidR="00F56630" w:rsidRPr="00EC7D3C" w:rsidRDefault="00F56630" w:rsidP="00F5663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D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Почтовый адрес</w:t>
      </w:r>
    </w:p>
    <w:p w:rsidR="00F56630" w:rsidRPr="00EC7D3C" w:rsidRDefault="00F56630" w:rsidP="00F56630">
      <w:pPr>
        <w:tabs>
          <w:tab w:val="left" w:pos="4678"/>
        </w:tabs>
        <w:spacing w:line="240" w:lineRule="auto"/>
        <w:jc w:val="right"/>
        <w:rPr>
          <w:rFonts w:ascii="Times New Roman" w:hAnsi="Times New Roman" w:cs="Times New Roman"/>
        </w:rPr>
      </w:pPr>
      <w:r w:rsidRPr="00EC7D3C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</w:t>
      </w:r>
    </w:p>
    <w:p w:rsidR="00F56630" w:rsidRPr="00EC7D3C" w:rsidRDefault="00F56630" w:rsidP="00F5663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C7D3C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</w:t>
      </w:r>
    </w:p>
    <w:p w:rsidR="00F56630" w:rsidRPr="00EC7D3C" w:rsidRDefault="00F56630" w:rsidP="00F5663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D3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C7D3C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56630" w:rsidRPr="00EC7D3C" w:rsidRDefault="00F56630" w:rsidP="00F56630">
      <w:pPr>
        <w:rPr>
          <w:rFonts w:ascii="Times New Roman" w:hAnsi="Times New Roman" w:cs="Times New Roman"/>
        </w:rPr>
      </w:pPr>
    </w:p>
    <w:p w:rsidR="00F56630" w:rsidRPr="00237803" w:rsidRDefault="00F56630" w:rsidP="00F56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237803">
        <w:rPr>
          <w:rFonts w:ascii="Times New Roman" w:hAnsi="Times New Roman" w:cs="Times New Roman"/>
          <w:sz w:val="24"/>
          <w:szCs w:val="24"/>
        </w:rPr>
        <w:t xml:space="preserve"> НА РЕГИСТРАЦИЮ ВЫВЕСКИ</w:t>
      </w:r>
    </w:p>
    <w:p w:rsidR="00F56630" w:rsidRPr="00EC7D3C" w:rsidRDefault="00F56630" w:rsidP="00F5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Юридический адрес организации, телефон________________________________________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ИНН: ______________________________ ОГРН: 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Адрес размещения: ____________________________________________________________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Характер размещения вывески: __________________________________________________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D3C">
        <w:rPr>
          <w:rFonts w:ascii="Times New Roman" w:hAnsi="Times New Roman" w:cs="Times New Roman"/>
          <w:sz w:val="24"/>
          <w:szCs w:val="24"/>
        </w:rPr>
        <w:t xml:space="preserve">(настенная, консольная, вывеска на крыше, </w:t>
      </w:r>
      <w:proofErr w:type="gramEnd"/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вывеска в витрине)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Площадь (кв. метров): __________________________________________________________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Техническое исполнение: _______________________________________________________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D3C">
        <w:rPr>
          <w:rFonts w:ascii="Times New Roman" w:hAnsi="Times New Roman" w:cs="Times New Roman"/>
          <w:sz w:val="24"/>
          <w:szCs w:val="24"/>
        </w:rPr>
        <w:t xml:space="preserve">(световой короб, </w:t>
      </w:r>
      <w:proofErr w:type="spellStart"/>
      <w:r w:rsidRPr="00EC7D3C">
        <w:rPr>
          <w:rFonts w:ascii="Times New Roman" w:hAnsi="Times New Roman" w:cs="Times New Roman"/>
          <w:sz w:val="24"/>
          <w:szCs w:val="24"/>
        </w:rPr>
        <w:t>объемные</w:t>
      </w:r>
      <w:proofErr w:type="spellEnd"/>
      <w:r w:rsidRPr="00EC7D3C">
        <w:rPr>
          <w:rFonts w:ascii="Times New Roman" w:hAnsi="Times New Roman" w:cs="Times New Roman"/>
          <w:sz w:val="24"/>
          <w:szCs w:val="24"/>
        </w:rPr>
        <w:t xml:space="preserve"> буквы, </w:t>
      </w:r>
      <w:proofErr w:type="gramEnd"/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 xml:space="preserve">фотопечать на баннере, </w:t>
      </w:r>
      <w:proofErr w:type="gramStart"/>
      <w:r w:rsidRPr="00EC7D3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C7D3C">
        <w:rPr>
          <w:rFonts w:ascii="Times New Roman" w:hAnsi="Times New Roman" w:cs="Times New Roman"/>
          <w:sz w:val="24"/>
          <w:szCs w:val="24"/>
        </w:rPr>
        <w:t>)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Собственник места размещения: 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Содержание информации: _______________________________________________________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 xml:space="preserve">«___»_____________20___г.              ___________________ /______________________/                                                                                                    </w:t>
      </w:r>
    </w:p>
    <w:p w:rsidR="00F56630" w:rsidRPr="00EC7D3C" w:rsidRDefault="00F56630" w:rsidP="00F566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 xml:space="preserve">(Подпись)                          (ФИО)                                                                            </w:t>
      </w:r>
    </w:p>
    <w:p w:rsidR="00F56630" w:rsidRPr="00EC7D3C" w:rsidRDefault="00F56630" w:rsidP="00F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 xml:space="preserve">М.П.                </w:t>
      </w: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7D3C">
        <w:rPr>
          <w:rFonts w:ascii="Times New Roman" w:hAnsi="Times New Roman" w:cs="Times New Roman"/>
          <w:sz w:val="24"/>
          <w:szCs w:val="24"/>
        </w:rPr>
        <w:t>риложение:</w:t>
      </w: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F56630" w:rsidRPr="00EC7D3C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заверенная копия свидетельства о государственной регистрации права собственности (в случае, если занимаемое нежилое помещение находится в собственности);</w:t>
      </w:r>
    </w:p>
    <w:p w:rsidR="00F56630" w:rsidRPr="00EC7D3C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заверенная копия договора аренды нежилого помещения (в случае, если занимаемое нежилое помещение является арендуемым);</w:t>
      </w:r>
    </w:p>
    <w:p w:rsidR="00F56630" w:rsidRPr="00EC7D3C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дизайн-проект наружной информационной вывески с подписью владельца и согласованием с собственником нежилое помещение (если помещение является арендуемым), в 2-х цветных экземплярах.</w:t>
      </w:r>
    </w:p>
    <w:p w:rsidR="00F56630" w:rsidRPr="00EC7D3C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технический проект планируемой для размещения вывески (конструкторская часть и электрическая, если вывеска световая);</w:t>
      </w: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«____» __________ 20____ г</w:t>
      </w:r>
      <w:proofErr w:type="gramStart"/>
      <w:r w:rsidRPr="00EC7D3C">
        <w:rPr>
          <w:rFonts w:ascii="Times New Roman" w:hAnsi="Times New Roman" w:cs="Times New Roman"/>
          <w:sz w:val="24"/>
          <w:szCs w:val="24"/>
        </w:rPr>
        <w:t>.            ________________ (_____________________________)</w:t>
      </w:r>
      <w:proofErr w:type="gramEnd"/>
    </w:p>
    <w:p w:rsidR="00F56630" w:rsidRPr="00EC7D3C" w:rsidRDefault="00F56630" w:rsidP="00F5663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D3C">
        <w:rPr>
          <w:rFonts w:ascii="Times New Roman" w:hAnsi="Times New Roman" w:cs="Times New Roman"/>
          <w:sz w:val="24"/>
          <w:szCs w:val="24"/>
        </w:rPr>
        <w:t>расшифровка</w:t>
      </w: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237803" w:rsidRDefault="00F56630" w:rsidP="00F56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ДИЗАЙН-ПРОЕКТ</w:t>
      </w:r>
    </w:p>
    <w:p w:rsidR="00F56630" w:rsidRPr="00237803" w:rsidRDefault="00F56630" w:rsidP="00F56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803">
        <w:rPr>
          <w:rFonts w:ascii="Times New Roman" w:hAnsi="Times New Roman" w:cs="Times New Roman"/>
          <w:sz w:val="24"/>
          <w:szCs w:val="24"/>
        </w:rPr>
        <w:t>наружной информационной вывески,</w:t>
      </w:r>
    </w:p>
    <w:p w:rsidR="00F56630" w:rsidRPr="00EC7D3C" w:rsidRDefault="00F56630" w:rsidP="00F5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D3C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EC7D3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EC7D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Владелец _____________________________________________________________________</w:t>
      </w: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Тип конструкции ______________________________________________________________</w:t>
      </w: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3C">
        <w:rPr>
          <w:rFonts w:ascii="Times New Roman" w:hAnsi="Times New Roman" w:cs="Times New Roman"/>
          <w:sz w:val="24"/>
          <w:szCs w:val="24"/>
        </w:rPr>
        <w:t>Размер _______________________________________________________________________</w:t>
      </w: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F56630" w:rsidRPr="00EC7D3C" w:rsidTr="0078786F">
        <w:tc>
          <w:tcPr>
            <w:tcW w:w="9741" w:type="dxa"/>
            <w:shd w:val="clear" w:color="auto" w:fill="auto"/>
          </w:tcPr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 xml:space="preserve">Схема конструкции с габаритными размерами 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F56630" w:rsidRPr="00EC7D3C" w:rsidTr="0078786F">
        <w:tc>
          <w:tcPr>
            <w:tcW w:w="9741" w:type="dxa"/>
            <w:shd w:val="clear" w:color="auto" w:fill="auto"/>
          </w:tcPr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Фотомонтаж планируемой к размещению вывески с прилегающей территорией, дающие полное представление об объекте (здании, помещении и месте размещения вывески) в цветовом исполнении.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359" w:type="dxa"/>
        <w:tblInd w:w="843" w:type="dxa"/>
        <w:tblLook w:val="04A0" w:firstRow="1" w:lastRow="0" w:firstColumn="1" w:lastColumn="0" w:noHBand="0" w:noVBand="1"/>
      </w:tblPr>
      <w:tblGrid>
        <w:gridCol w:w="3359"/>
      </w:tblGrid>
      <w:tr w:rsidR="00F56630" w:rsidRPr="00EC7D3C" w:rsidTr="0078786F">
        <w:trPr>
          <w:trHeight w:val="2631"/>
        </w:trPr>
        <w:tc>
          <w:tcPr>
            <w:tcW w:w="3359" w:type="dxa"/>
            <w:shd w:val="clear" w:color="auto" w:fill="auto"/>
          </w:tcPr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с собственником   помещения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«___»_____________20___г.</w:t>
            </w:r>
          </w:p>
          <w:p w:rsidR="00F56630" w:rsidRPr="00EC7D3C" w:rsidRDefault="00F56630" w:rsidP="007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6630" w:rsidRPr="00EC7D3C" w:rsidRDefault="00F56630" w:rsidP="00F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озеленения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</w:t>
      </w: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«Город Обнинск» </w:t>
      </w: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города</w:t>
      </w:r>
    </w:p>
    <w:p w:rsidR="00F56630" w:rsidRPr="00BE5118" w:rsidRDefault="00F56630" w:rsidP="00F5663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56630" w:rsidRPr="00BE5118" w:rsidRDefault="00F56630" w:rsidP="00F5663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___________________________________</w:t>
      </w:r>
    </w:p>
    <w:p w:rsidR="00F56630" w:rsidRPr="00BE5118" w:rsidRDefault="00F56630" w:rsidP="00F5663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E511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организации,  Ф.И.О. заявителя</w:t>
      </w:r>
    </w:p>
    <w:p w:rsidR="00F56630" w:rsidRPr="00BE5118" w:rsidRDefault="00F56630" w:rsidP="00F56630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</w:t>
      </w:r>
    </w:p>
    <w:p w:rsidR="00F56630" w:rsidRPr="00BE5118" w:rsidRDefault="00F56630" w:rsidP="00F5663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</w:t>
      </w:r>
    </w:p>
    <w:p w:rsidR="00F56630" w:rsidRPr="00BE5118" w:rsidRDefault="00F56630" w:rsidP="00F5663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Почтовый адрес</w:t>
      </w:r>
    </w:p>
    <w:p w:rsidR="00F56630" w:rsidRPr="00BE5118" w:rsidRDefault="00F56630" w:rsidP="00F56630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</w:t>
      </w:r>
    </w:p>
    <w:p w:rsidR="00F56630" w:rsidRPr="00BE5118" w:rsidRDefault="00F56630" w:rsidP="00F5663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</w:t>
      </w:r>
    </w:p>
    <w:p w:rsidR="00F56630" w:rsidRPr="00BE5118" w:rsidRDefault="00F56630" w:rsidP="00F5663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E5118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</w:t>
      </w:r>
    </w:p>
    <w:p w:rsidR="00F56630" w:rsidRPr="00BE5118" w:rsidRDefault="00F56630" w:rsidP="00F56630">
      <w:pPr>
        <w:tabs>
          <w:tab w:val="left" w:pos="4680"/>
        </w:tabs>
        <w:spacing w:after="0" w:line="240" w:lineRule="auto"/>
        <w:ind w:left="4680" w:hanging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56630" w:rsidRPr="00BE5118" w:rsidRDefault="00F56630" w:rsidP="00F56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рекламно-информационный проект  здания  по адресу: _____________________________________________________________________________, принадлежащего_______________________________________________________________</w:t>
      </w:r>
    </w:p>
    <w:p w:rsidR="00F56630" w:rsidRPr="00BE5118" w:rsidRDefault="00F56630" w:rsidP="00F566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наименование организации)</w:t>
      </w:r>
    </w:p>
    <w:p w:rsidR="00F56630" w:rsidRPr="00BE5118" w:rsidRDefault="00F56630" w:rsidP="00F5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56630" w:rsidRPr="00BE5118" w:rsidRDefault="00F56630" w:rsidP="00F5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_________________________________________________________________,</w:t>
      </w:r>
    </w:p>
    <w:p w:rsidR="00F56630" w:rsidRPr="00BE5118" w:rsidRDefault="00F56630" w:rsidP="00F56630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(договора аренды/свидетельства на право собственности или иное)</w:t>
      </w:r>
    </w:p>
    <w:p w:rsidR="00F56630" w:rsidRPr="00BE5118" w:rsidRDefault="00F56630" w:rsidP="00F5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проекту.</w:t>
      </w:r>
    </w:p>
    <w:p w:rsidR="00F56630" w:rsidRPr="00BE5118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56630" w:rsidRPr="00BE5118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юридическом лице или ИП (выписка из ОГРН или ОГРИП);</w:t>
      </w:r>
    </w:p>
    <w:p w:rsidR="00F56630" w:rsidRPr="00BE5118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права (в случае, если занимаемое здание находится в собственности);</w:t>
      </w:r>
    </w:p>
    <w:p w:rsidR="00F56630" w:rsidRPr="00BE5118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аренды нежилого помещения (в случае, если занимаемое здание является арендуемым);</w:t>
      </w:r>
    </w:p>
    <w:p w:rsidR="00F56630" w:rsidRPr="00BE5118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spellEnd"/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(собственниками)  рекламно-информационный проект здания, если заявитель не является собственником недвижимого имущества;</w:t>
      </w:r>
    </w:p>
    <w:p w:rsidR="00F56630" w:rsidRPr="00BE5118" w:rsidRDefault="00F56630" w:rsidP="00F5663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Рекламно-информационный проект (2 экземпляра в цветном исполнении).</w:t>
      </w:r>
    </w:p>
    <w:p w:rsidR="00F56630" w:rsidRPr="00BE5118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192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_________________________ </w:t>
      </w: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5118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</w:t>
      </w: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6630" w:rsidRPr="00BE5118" w:rsidRDefault="00F56630" w:rsidP="00F566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подпись                                                                расшифровка</w:t>
      </w:r>
    </w:p>
    <w:p w:rsidR="00F56630" w:rsidRPr="00BE5118" w:rsidRDefault="00F56630" w:rsidP="00F566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М.П.</w:t>
      </w:r>
    </w:p>
    <w:p w:rsidR="00F56630" w:rsidRPr="00BE5118" w:rsidRDefault="00F56630" w:rsidP="00F566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«____» __________ 20____ г.</w:t>
      </w:r>
    </w:p>
    <w:p w:rsidR="00F56630" w:rsidRPr="00BE5118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237803" w:rsidRDefault="00F56630" w:rsidP="00F566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Рекламно-информационный проект здания по адресу: г. Обнинск, </w:t>
      </w:r>
    </w:p>
    <w:p w:rsidR="00F56630" w:rsidRPr="00BE5118" w:rsidRDefault="00F56630" w:rsidP="00F566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56630" w:rsidRPr="00BE5118" w:rsidTr="0078786F">
        <w:trPr>
          <w:trHeight w:val="5660"/>
        </w:trPr>
        <w:tc>
          <w:tcPr>
            <w:tcW w:w="9571" w:type="dxa"/>
            <w:shd w:val="clear" w:color="auto" w:fill="auto"/>
          </w:tcPr>
          <w:p w:rsidR="00F56630" w:rsidRPr="00BE5118" w:rsidRDefault="00F56630" w:rsidP="0078786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56630" w:rsidRPr="00BE5118" w:rsidRDefault="00F56630" w:rsidP="0078786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56630" w:rsidRPr="00BE5118" w:rsidRDefault="00F56630" w:rsidP="0078786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56630" w:rsidRPr="00BE5118" w:rsidRDefault="00F56630" w:rsidP="0078786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56630" w:rsidRPr="00BE5118" w:rsidRDefault="00F56630" w:rsidP="0078786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56630" w:rsidRPr="00BE5118" w:rsidRDefault="00F56630" w:rsidP="0078786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</w:t>
            </w:r>
          </w:p>
          <w:p w:rsidR="00F56630" w:rsidRPr="00BE5118" w:rsidRDefault="00F56630" w:rsidP="0078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E511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Проект</w:t>
            </w:r>
          </w:p>
          <w:p w:rsidR="00F56630" w:rsidRPr="00BE5118" w:rsidRDefault="00F56630" w:rsidP="0078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BE5118" w:rsidRDefault="00F56630" w:rsidP="00F56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237803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собственника  здания                            Согласование Администрации                 </w:t>
      </w:r>
    </w:p>
    <w:p w:rsidR="00F56630" w:rsidRPr="00237803" w:rsidRDefault="00F56630" w:rsidP="00F5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города   Обнинска</w:t>
      </w:r>
    </w:p>
    <w:p w:rsidR="00F56630" w:rsidRPr="00BE5118" w:rsidRDefault="00F56630" w:rsidP="00F5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Default="00F56630" w:rsidP="00F56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озеленения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</w:t>
      </w: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«Город Обнинск» </w:t>
      </w: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Акт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proofErr w:type="spellStart"/>
      <w:r w:rsidRPr="0039647E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39647E">
        <w:rPr>
          <w:rFonts w:ascii="Times New Roman" w:hAnsi="Times New Roman" w:cs="Times New Roman"/>
          <w:sz w:val="24"/>
          <w:szCs w:val="24"/>
        </w:rPr>
        <w:t xml:space="preserve"> насаждений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647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г. Обнинск                                     от "____"__________ 20__ г.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647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9647E">
        <w:rPr>
          <w:rFonts w:ascii="Times New Roman" w:hAnsi="Times New Roman" w:cs="Times New Roman"/>
          <w:sz w:val="18"/>
          <w:szCs w:val="18"/>
        </w:rPr>
        <w:t xml:space="preserve"> (Ф.И.О., должность)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Руководствуясь заявлением 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647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9647E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39647E">
        <w:rPr>
          <w:rFonts w:ascii="Times New Roman" w:hAnsi="Times New Roman" w:cs="Times New Roman"/>
          <w:sz w:val="18"/>
          <w:szCs w:val="18"/>
        </w:rPr>
        <w:t>(Ф.И.О. гражданина, наименование ИП,</w:t>
      </w:r>
      <w:proofErr w:type="gramEnd"/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64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647E">
        <w:rPr>
          <w:rFonts w:ascii="Times New Roman" w:hAnsi="Times New Roman" w:cs="Times New Roman"/>
          <w:sz w:val="18"/>
          <w:szCs w:val="18"/>
        </w:rPr>
        <w:t>юридического лица)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от "____"__________ 20</w:t>
      </w:r>
      <w:r>
        <w:rPr>
          <w:rFonts w:ascii="Times New Roman" w:hAnsi="Times New Roman" w:cs="Times New Roman"/>
          <w:sz w:val="24"/>
          <w:szCs w:val="24"/>
        </w:rPr>
        <w:t>__ г. №</w:t>
      </w:r>
      <w:r w:rsidRPr="0039647E">
        <w:rPr>
          <w:rFonts w:ascii="Times New Roman" w:hAnsi="Times New Roman" w:cs="Times New Roman"/>
          <w:sz w:val="24"/>
          <w:szCs w:val="24"/>
        </w:rPr>
        <w:t xml:space="preserve"> __________, Комиссия произвела обследование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47E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39647E">
        <w:rPr>
          <w:rFonts w:ascii="Times New Roman" w:hAnsi="Times New Roman" w:cs="Times New Roman"/>
          <w:sz w:val="24"/>
          <w:szCs w:val="24"/>
        </w:rPr>
        <w:t xml:space="preserve"> насаждений, расположенных по адресу: 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Комиссией установлено: 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Выводы Комиссии: 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>Подписи: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39647E">
        <w:rPr>
          <w:rFonts w:ascii="Times New Roman" w:hAnsi="Times New Roman" w:cs="Times New Roman"/>
          <w:sz w:val="24"/>
          <w:szCs w:val="24"/>
        </w:rPr>
        <w:t>_________________ __________________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 xml:space="preserve"> _________________ __________________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647E">
        <w:rPr>
          <w:rFonts w:ascii="Times New Roman" w:hAnsi="Times New Roman" w:cs="Times New Roman"/>
          <w:sz w:val="24"/>
          <w:szCs w:val="24"/>
        </w:rPr>
        <w:t xml:space="preserve"> _________________ __________________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647E">
        <w:rPr>
          <w:rFonts w:ascii="Times New Roman" w:hAnsi="Times New Roman" w:cs="Times New Roman"/>
          <w:sz w:val="24"/>
          <w:szCs w:val="24"/>
        </w:rPr>
        <w:t>_________________ __________________</w:t>
      </w:r>
    </w:p>
    <w:p w:rsidR="00F56630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Pr="0039647E" w:rsidRDefault="00F56630" w:rsidP="00F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7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647E">
        <w:rPr>
          <w:rFonts w:ascii="Times New Roman" w:hAnsi="Times New Roman" w:cs="Times New Roman"/>
          <w:sz w:val="24"/>
          <w:szCs w:val="24"/>
        </w:rPr>
        <w:t xml:space="preserve"> _________________ __________________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630" w:rsidRPr="00BA6796" w:rsidRDefault="00F56630" w:rsidP="00F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630" w:rsidRDefault="00F56630" w:rsidP="00F5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благоустройства</w:t>
      </w:r>
    </w:p>
    <w:p w:rsidR="00F56630" w:rsidRPr="0039647E" w:rsidRDefault="00F56630" w:rsidP="00F56630">
      <w:pPr>
        <w:tabs>
          <w:tab w:val="left" w:pos="4678"/>
        </w:tabs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озеленения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</w:t>
      </w: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</w:p>
    <w:p w:rsidR="00F56630" w:rsidRDefault="00F56630" w:rsidP="00F56630">
      <w:pPr>
        <w:ind w:left="4248" w:firstLine="708"/>
        <w:jc w:val="right"/>
        <w:rPr>
          <w:b/>
          <w:sz w:val="24"/>
          <w:szCs w:val="24"/>
        </w:rPr>
      </w:pPr>
      <w:r w:rsidRPr="003964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«Город Обнинск»</w:t>
      </w:r>
    </w:p>
    <w:p w:rsidR="00F56630" w:rsidRPr="00751FAC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FAC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56630" w:rsidRPr="00751FAC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FAC">
        <w:rPr>
          <w:rFonts w:ascii="Times New Roman" w:hAnsi="Times New Roman" w:cs="Times New Roman"/>
          <w:sz w:val="24"/>
          <w:szCs w:val="24"/>
        </w:rPr>
        <w:t>о завершении земляных работ, засыпке траншеи</w:t>
      </w:r>
    </w:p>
    <w:p w:rsidR="00F56630" w:rsidRPr="00751FAC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FAC">
        <w:rPr>
          <w:rFonts w:ascii="Times New Roman" w:hAnsi="Times New Roman" w:cs="Times New Roman"/>
          <w:sz w:val="24"/>
          <w:szCs w:val="24"/>
        </w:rPr>
        <w:t xml:space="preserve">и выполненном </w:t>
      </w:r>
      <w:proofErr w:type="gramStart"/>
      <w:r w:rsidRPr="00751FAC">
        <w:rPr>
          <w:rFonts w:ascii="Times New Roman" w:hAnsi="Times New Roman" w:cs="Times New Roman"/>
          <w:sz w:val="24"/>
          <w:szCs w:val="24"/>
        </w:rPr>
        <w:t>благоустройстве</w:t>
      </w:r>
      <w:proofErr w:type="gramEnd"/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630" w:rsidRPr="008A2AC5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18"/>
          <w:szCs w:val="18"/>
        </w:rPr>
        <w:t>(организация, предприятие, производитель работ)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Земляные работы производились по адресу: _______________________________________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Разрешение на проведение земляных работ № _______________ </w:t>
      </w:r>
      <w:proofErr w:type="gramStart"/>
      <w:r w:rsidRPr="008A2A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A2AC5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представителя организации, производящей земляные работы (подрядчик) 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630" w:rsidRPr="008A2AC5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представителя организации, выполнившей благоустройство 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630" w:rsidRPr="008A2AC5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представителя Управления городского хозяйства 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630" w:rsidRPr="008A2AC5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представителя МП «Коммунальное хозяйство» _____________________________________________________________________________</w:t>
      </w:r>
    </w:p>
    <w:p w:rsidR="00F56630" w:rsidRPr="008A2AC5" w:rsidRDefault="00F56630" w:rsidP="00F5663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630" w:rsidRPr="008A2AC5" w:rsidRDefault="00F56630" w:rsidP="00F56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произвели освидетельствование территории, на которой производились земляные и </w:t>
      </w:r>
      <w:proofErr w:type="spellStart"/>
      <w:r w:rsidRPr="008A2AC5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8A2AC5">
        <w:rPr>
          <w:rFonts w:ascii="Times New Roman" w:hAnsi="Times New Roman" w:cs="Times New Roman"/>
          <w:sz w:val="24"/>
          <w:szCs w:val="24"/>
        </w:rPr>
        <w:t xml:space="preserve"> работы на «_____»______________ 20____ г. и составили настоящий акт </w:t>
      </w:r>
      <w:r>
        <w:rPr>
          <w:rFonts w:ascii="Times New Roman" w:hAnsi="Times New Roman" w:cs="Times New Roman"/>
          <w:sz w:val="24"/>
          <w:szCs w:val="24"/>
        </w:rPr>
        <w:t>о завершении земляных работ, засыпке траншеи и</w:t>
      </w:r>
      <w:r w:rsidRPr="008A2AC5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2AC5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r w:rsidRPr="008A2AC5">
        <w:rPr>
          <w:rFonts w:ascii="Times New Roman" w:hAnsi="Times New Roman" w:cs="Times New Roman"/>
          <w:sz w:val="24"/>
          <w:szCs w:val="24"/>
        </w:rPr>
        <w:t xml:space="preserve">в полном </w:t>
      </w:r>
      <w:proofErr w:type="spellStart"/>
      <w:r w:rsidRPr="008A2AC5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8A2A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Представитель организации, производивший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земляные работы (подрядчик) </w:t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A2AC5">
        <w:rPr>
          <w:rFonts w:ascii="Times New Roman" w:hAnsi="Times New Roman" w:cs="Times New Roman"/>
          <w:sz w:val="18"/>
          <w:szCs w:val="18"/>
        </w:rPr>
        <w:t>(подпись)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Представитель организации, выполнивший 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благоустройство (подрядчик)</w:t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Представитель МП «Коммунальное хозяйство»</w:t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 xml:space="preserve"> </w:t>
      </w:r>
      <w:r w:rsidRPr="008A2AC5">
        <w:rPr>
          <w:rFonts w:ascii="Times New Roman" w:hAnsi="Times New Roman" w:cs="Times New Roman"/>
          <w:sz w:val="18"/>
          <w:szCs w:val="18"/>
        </w:rPr>
        <w:t>(подпись)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Представитель Управления городского хозяйства </w:t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A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A2AC5">
        <w:rPr>
          <w:rFonts w:ascii="Times New Roman" w:hAnsi="Times New Roman" w:cs="Times New Roman"/>
          <w:sz w:val="18"/>
          <w:szCs w:val="18"/>
        </w:rPr>
        <w:t>(подпись)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</w:t>
      </w:r>
    </w:p>
    <w:p w:rsidR="00F56630" w:rsidRPr="008A2AC5" w:rsidRDefault="00F56630" w:rsidP="00F56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AC5">
        <w:rPr>
          <w:rFonts w:ascii="Times New Roman" w:hAnsi="Times New Roman" w:cs="Times New Roman"/>
          <w:sz w:val="24"/>
          <w:szCs w:val="24"/>
        </w:rPr>
        <w:t>Администрации г. Обнинска</w:t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B5E0F" w:rsidRDefault="00F56630" w:rsidP="00F56630">
      <w:pPr>
        <w:spacing w:line="240" w:lineRule="auto"/>
        <w:contextualSpacing/>
      </w:pPr>
      <w:r w:rsidRPr="008A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AC5">
        <w:rPr>
          <w:rFonts w:ascii="Times New Roman" w:hAnsi="Times New Roman" w:cs="Times New Roman"/>
          <w:sz w:val="18"/>
          <w:szCs w:val="18"/>
        </w:rPr>
        <w:t>(подпись)</w:t>
      </w:r>
      <w:bookmarkStart w:id="6" w:name="_GoBack"/>
      <w:bookmarkEnd w:id="6"/>
    </w:p>
    <w:sectPr w:rsidR="00CB5E0F" w:rsidSect="00F56630">
      <w:pgSz w:w="11906" w:h="16838"/>
      <w:pgMar w:top="993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18E"/>
    <w:multiLevelType w:val="hybridMultilevel"/>
    <w:tmpl w:val="418263FC"/>
    <w:lvl w:ilvl="0" w:tplc="AF48F0B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43443"/>
    <w:multiLevelType w:val="multilevel"/>
    <w:tmpl w:val="D4C29B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A8D6289"/>
    <w:multiLevelType w:val="hybridMultilevel"/>
    <w:tmpl w:val="F8742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0DAE"/>
    <w:multiLevelType w:val="hybridMultilevel"/>
    <w:tmpl w:val="5F9EB2A6"/>
    <w:lvl w:ilvl="0" w:tplc="FE187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7AF7"/>
    <w:multiLevelType w:val="hybridMultilevel"/>
    <w:tmpl w:val="B1024CFE"/>
    <w:lvl w:ilvl="0" w:tplc="09B25E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9569EB"/>
    <w:multiLevelType w:val="multilevel"/>
    <w:tmpl w:val="D32A93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6">
    <w:nsid w:val="53006625"/>
    <w:multiLevelType w:val="multilevel"/>
    <w:tmpl w:val="D85A70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5356484B"/>
    <w:multiLevelType w:val="hybridMultilevel"/>
    <w:tmpl w:val="6D667E76"/>
    <w:lvl w:ilvl="0" w:tplc="4BC4E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61317"/>
    <w:multiLevelType w:val="hybridMultilevel"/>
    <w:tmpl w:val="A04C1EA6"/>
    <w:lvl w:ilvl="0" w:tplc="3E303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B06232"/>
    <w:multiLevelType w:val="hybridMultilevel"/>
    <w:tmpl w:val="9D10E3D0"/>
    <w:lvl w:ilvl="0" w:tplc="D9A05C12">
      <w:start w:val="12"/>
      <w:numFmt w:val="decimal"/>
      <w:lvlText w:val="%1."/>
      <w:lvlJc w:val="left"/>
      <w:pPr>
        <w:ind w:left="29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3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56630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6630"/>
    <w:pPr>
      <w:ind w:left="720"/>
      <w:contextualSpacing/>
    </w:pPr>
  </w:style>
  <w:style w:type="paragraph" w:customStyle="1" w:styleId="ConsPlusNormal">
    <w:name w:val="ConsPlusNormal"/>
    <w:rsid w:val="00F56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6630"/>
  </w:style>
  <w:style w:type="paragraph" w:styleId="a7">
    <w:name w:val="Normal (Web)"/>
    <w:basedOn w:val="a"/>
    <w:unhideWhenUsed/>
    <w:rsid w:val="00F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5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630"/>
  </w:style>
  <w:style w:type="paragraph" w:styleId="aa">
    <w:name w:val="footer"/>
    <w:basedOn w:val="a"/>
    <w:link w:val="ab"/>
    <w:uiPriority w:val="99"/>
    <w:unhideWhenUsed/>
    <w:rsid w:val="00F5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630"/>
  </w:style>
  <w:style w:type="table" w:styleId="ac">
    <w:name w:val="Table Grid"/>
    <w:basedOn w:val="a1"/>
    <w:uiPriority w:val="59"/>
    <w:rsid w:val="00F5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6630"/>
    <w:pPr>
      <w:ind w:left="720"/>
      <w:contextualSpacing/>
    </w:pPr>
  </w:style>
  <w:style w:type="paragraph" w:customStyle="1" w:styleId="ConsPlusNormal">
    <w:name w:val="ConsPlusNormal"/>
    <w:rsid w:val="00F56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6630"/>
  </w:style>
  <w:style w:type="paragraph" w:styleId="a7">
    <w:name w:val="Normal (Web)"/>
    <w:basedOn w:val="a"/>
    <w:unhideWhenUsed/>
    <w:rsid w:val="00F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5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630"/>
  </w:style>
  <w:style w:type="paragraph" w:styleId="aa">
    <w:name w:val="footer"/>
    <w:basedOn w:val="a"/>
    <w:link w:val="ab"/>
    <w:uiPriority w:val="99"/>
    <w:unhideWhenUsed/>
    <w:rsid w:val="00F5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630"/>
  </w:style>
  <w:style w:type="table" w:styleId="ac">
    <w:name w:val="Table Grid"/>
    <w:basedOn w:val="a1"/>
    <w:uiPriority w:val="59"/>
    <w:rsid w:val="00F5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17818</Words>
  <Characters>101569</Characters>
  <Application>Microsoft Office Word</Application>
  <DocSecurity>0</DocSecurity>
  <Lines>846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Основные термины и понятия</vt:lpstr>
      <vt:lpstr/>
      <vt:lpstr>Зеленые насаждения</vt:lpstr>
      <vt:lpstr/>
    </vt:vector>
  </TitlesOfParts>
  <Company/>
  <LinksUpToDate>false</LinksUpToDate>
  <CharactersWithSpaces>119149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2017-10-26T11:27:00Z</dcterms:created>
  <dcterms:modified xsi:type="dcterms:W3CDTF">2017-10-26T11:28:00Z</dcterms:modified>
</cp:coreProperties>
</file>