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C5" w:rsidRDefault="005474C5" w:rsidP="005474C5">
      <w:pPr>
        <w:ind w:left="3969"/>
        <w:rPr>
          <w:bCs/>
          <w:iCs/>
        </w:rPr>
      </w:pPr>
      <w:r w:rsidRPr="0046087C">
        <w:rPr>
          <w:bCs/>
          <w:iCs/>
        </w:rPr>
        <w:t>Приложение к решению Обнинского</w:t>
      </w:r>
      <w:r>
        <w:rPr>
          <w:bCs/>
          <w:iCs/>
        </w:rPr>
        <w:t xml:space="preserve"> </w:t>
      </w:r>
      <w:r w:rsidRPr="0046087C">
        <w:rPr>
          <w:bCs/>
          <w:iCs/>
        </w:rPr>
        <w:t>городского</w:t>
      </w:r>
      <w:r>
        <w:rPr>
          <w:bCs/>
          <w:iCs/>
        </w:rPr>
        <w:t xml:space="preserve"> </w:t>
      </w:r>
      <w:r w:rsidRPr="0046087C">
        <w:rPr>
          <w:bCs/>
          <w:iCs/>
        </w:rPr>
        <w:t xml:space="preserve">Собрания </w:t>
      </w:r>
    </w:p>
    <w:p w:rsidR="005474C5" w:rsidRDefault="005474C5" w:rsidP="005474C5">
      <w:pPr>
        <w:ind w:left="3969"/>
        <w:rPr>
          <w:bCs/>
          <w:iCs/>
        </w:rPr>
      </w:pPr>
      <w:r w:rsidRPr="0046087C">
        <w:rPr>
          <w:bCs/>
          <w:iCs/>
        </w:rPr>
        <w:t xml:space="preserve">«Об </w:t>
      </w:r>
      <w:proofErr w:type="spellStart"/>
      <w:r w:rsidRPr="0046087C">
        <w:rPr>
          <w:bCs/>
          <w:iCs/>
        </w:rPr>
        <w:t>отчете</w:t>
      </w:r>
      <w:proofErr w:type="spellEnd"/>
      <w:r w:rsidRPr="0046087C">
        <w:rPr>
          <w:bCs/>
          <w:iCs/>
        </w:rPr>
        <w:t xml:space="preserve"> председателя </w:t>
      </w:r>
      <w:r>
        <w:rPr>
          <w:bCs/>
          <w:iCs/>
        </w:rPr>
        <w:t>к</w:t>
      </w:r>
      <w:r w:rsidRPr="0046087C">
        <w:rPr>
          <w:bCs/>
          <w:iCs/>
        </w:rPr>
        <w:t>омитета по</w:t>
      </w:r>
      <w:r>
        <w:rPr>
          <w:bCs/>
          <w:iCs/>
        </w:rPr>
        <w:t xml:space="preserve"> </w:t>
      </w:r>
      <w:r w:rsidRPr="0046087C">
        <w:rPr>
          <w:bCs/>
          <w:iCs/>
        </w:rPr>
        <w:t>законодательству</w:t>
      </w:r>
      <w:r>
        <w:rPr>
          <w:bCs/>
          <w:iCs/>
        </w:rPr>
        <w:t xml:space="preserve"> и</w:t>
      </w:r>
    </w:p>
    <w:p w:rsidR="005474C5" w:rsidRDefault="005474C5" w:rsidP="005474C5">
      <w:pPr>
        <w:ind w:left="3969"/>
        <w:rPr>
          <w:bCs/>
          <w:iCs/>
        </w:rPr>
      </w:pPr>
      <w:r w:rsidRPr="0046087C">
        <w:rPr>
          <w:bCs/>
          <w:iCs/>
        </w:rPr>
        <w:t>местному самоуправлению</w:t>
      </w:r>
      <w:r>
        <w:rPr>
          <w:bCs/>
          <w:iCs/>
        </w:rPr>
        <w:t xml:space="preserve"> </w:t>
      </w:r>
      <w:r w:rsidRPr="0046087C">
        <w:rPr>
          <w:bCs/>
          <w:iCs/>
        </w:rPr>
        <w:t>о работе комитета за 201</w:t>
      </w:r>
      <w:r>
        <w:rPr>
          <w:bCs/>
          <w:iCs/>
        </w:rPr>
        <w:t>5</w:t>
      </w:r>
      <w:r w:rsidRPr="0046087C">
        <w:rPr>
          <w:bCs/>
          <w:iCs/>
        </w:rPr>
        <w:t xml:space="preserve"> год»</w:t>
      </w:r>
    </w:p>
    <w:p w:rsidR="005474C5" w:rsidRDefault="005474C5" w:rsidP="005474C5">
      <w:pPr>
        <w:ind w:left="3969"/>
        <w:rPr>
          <w:bCs/>
          <w:iCs/>
        </w:rPr>
      </w:pPr>
      <w:r>
        <w:rPr>
          <w:bCs/>
          <w:iCs/>
        </w:rPr>
        <w:t xml:space="preserve">от 01 марта  </w:t>
      </w:r>
      <w:r w:rsidRPr="0046087C">
        <w:rPr>
          <w:bCs/>
          <w:iCs/>
        </w:rPr>
        <w:t>201</w:t>
      </w:r>
      <w:r>
        <w:rPr>
          <w:bCs/>
          <w:iCs/>
        </w:rPr>
        <w:t>6</w:t>
      </w:r>
      <w:r w:rsidRPr="0046087C">
        <w:rPr>
          <w:bCs/>
          <w:iCs/>
        </w:rPr>
        <w:t xml:space="preserve"> г</w:t>
      </w:r>
      <w:r>
        <w:rPr>
          <w:bCs/>
          <w:iCs/>
        </w:rPr>
        <w:t xml:space="preserve">ода  </w:t>
      </w:r>
      <w:r w:rsidRPr="0046087C">
        <w:rPr>
          <w:bCs/>
          <w:iCs/>
        </w:rPr>
        <w:t>№</w:t>
      </w:r>
      <w:r>
        <w:rPr>
          <w:bCs/>
          <w:iCs/>
        </w:rPr>
        <w:t xml:space="preserve"> 06-10</w:t>
      </w:r>
    </w:p>
    <w:p w:rsidR="005474C5" w:rsidRDefault="005474C5" w:rsidP="005474C5">
      <w:pPr>
        <w:jc w:val="center"/>
        <w:rPr>
          <w:b/>
          <w:sz w:val="24"/>
          <w:szCs w:val="24"/>
        </w:rPr>
      </w:pPr>
    </w:p>
    <w:p w:rsidR="005474C5" w:rsidRPr="0055517E" w:rsidRDefault="005474C5" w:rsidP="005474C5">
      <w:pPr>
        <w:jc w:val="center"/>
        <w:rPr>
          <w:b/>
          <w:sz w:val="24"/>
          <w:szCs w:val="24"/>
        </w:rPr>
      </w:pPr>
      <w:r w:rsidRPr="0055517E">
        <w:rPr>
          <w:b/>
          <w:sz w:val="24"/>
          <w:szCs w:val="24"/>
        </w:rPr>
        <w:t>ОТЧЕТ</w:t>
      </w:r>
    </w:p>
    <w:p w:rsidR="005474C5" w:rsidRPr="0055517E" w:rsidRDefault="005474C5" w:rsidP="005474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55517E">
        <w:rPr>
          <w:b/>
          <w:sz w:val="24"/>
          <w:szCs w:val="24"/>
        </w:rPr>
        <w:t xml:space="preserve"> работе комитета по законодательству и местному самоуправлению </w:t>
      </w:r>
    </w:p>
    <w:p w:rsidR="005474C5" w:rsidRPr="0055517E" w:rsidRDefault="005474C5" w:rsidP="005474C5">
      <w:pPr>
        <w:jc w:val="center"/>
        <w:rPr>
          <w:b/>
          <w:sz w:val="24"/>
          <w:szCs w:val="24"/>
        </w:rPr>
      </w:pPr>
      <w:r w:rsidRPr="0055517E">
        <w:rPr>
          <w:b/>
          <w:sz w:val="24"/>
          <w:szCs w:val="24"/>
        </w:rPr>
        <w:t>Обнинского городского Собрания в 2015 году</w:t>
      </w:r>
    </w:p>
    <w:p w:rsidR="005474C5" w:rsidRPr="0055517E" w:rsidRDefault="005474C5" w:rsidP="005474C5">
      <w:pPr>
        <w:rPr>
          <w:sz w:val="24"/>
          <w:szCs w:val="24"/>
        </w:rPr>
      </w:pPr>
    </w:p>
    <w:p w:rsidR="005474C5" w:rsidRPr="0055517E" w:rsidRDefault="005474C5" w:rsidP="005474C5">
      <w:pPr>
        <w:ind w:firstLine="567"/>
        <w:jc w:val="both"/>
        <w:rPr>
          <w:sz w:val="24"/>
          <w:szCs w:val="24"/>
        </w:rPr>
      </w:pPr>
      <w:r w:rsidRPr="0055517E">
        <w:rPr>
          <w:sz w:val="24"/>
          <w:szCs w:val="24"/>
        </w:rPr>
        <w:t xml:space="preserve">Работа комитета в 2015 году проходила в соответствии с планом работы, </w:t>
      </w:r>
      <w:proofErr w:type="spellStart"/>
      <w:r w:rsidRPr="0055517E">
        <w:rPr>
          <w:sz w:val="24"/>
          <w:szCs w:val="24"/>
        </w:rPr>
        <w:t>утвержденным</w:t>
      </w:r>
      <w:proofErr w:type="spellEnd"/>
      <w:r w:rsidRPr="0055517E">
        <w:rPr>
          <w:sz w:val="24"/>
          <w:szCs w:val="24"/>
        </w:rPr>
        <w:t xml:space="preserve"> комитетом на 2015 год. </w:t>
      </w:r>
    </w:p>
    <w:p w:rsidR="005474C5" w:rsidRPr="0055517E" w:rsidRDefault="005474C5" w:rsidP="005474C5">
      <w:pPr>
        <w:ind w:firstLine="567"/>
        <w:jc w:val="both"/>
        <w:rPr>
          <w:sz w:val="24"/>
          <w:szCs w:val="24"/>
        </w:rPr>
      </w:pPr>
      <w:r w:rsidRPr="0055517E">
        <w:rPr>
          <w:sz w:val="24"/>
          <w:szCs w:val="24"/>
        </w:rPr>
        <w:t xml:space="preserve">Всего проведено 11 заседаний комитета, из них, 7 заседаний комитета в период с января по август и 4 заседания комитета с сентября по декабрь. </w:t>
      </w:r>
    </w:p>
    <w:p w:rsidR="005474C5" w:rsidRPr="0055517E" w:rsidRDefault="005474C5" w:rsidP="005474C5">
      <w:pPr>
        <w:ind w:firstLine="567"/>
        <w:jc w:val="both"/>
        <w:rPr>
          <w:sz w:val="24"/>
          <w:szCs w:val="24"/>
        </w:rPr>
      </w:pPr>
      <w:r w:rsidRPr="0055517E">
        <w:rPr>
          <w:sz w:val="24"/>
          <w:szCs w:val="24"/>
        </w:rPr>
        <w:t xml:space="preserve">Процент посещаемости депутатами заседаний комитета: 2013 год – 83%, 2014 год – 80%, 2015 год (6 созыв) – 71.4%, 2015 год (7 созыв) – 85,7%. </w:t>
      </w:r>
    </w:p>
    <w:p w:rsidR="005474C5" w:rsidRPr="0055517E" w:rsidRDefault="005474C5" w:rsidP="005474C5">
      <w:pPr>
        <w:ind w:firstLine="567"/>
        <w:jc w:val="both"/>
        <w:rPr>
          <w:sz w:val="24"/>
          <w:szCs w:val="24"/>
        </w:rPr>
      </w:pPr>
      <w:r w:rsidRPr="0055517E">
        <w:rPr>
          <w:sz w:val="24"/>
          <w:szCs w:val="24"/>
        </w:rPr>
        <w:t>Практически, все депутаты комитета работали в комиссиях Администрации города, городского Собрания,  рабочих группах и в составе второго профильного комитета.</w:t>
      </w:r>
    </w:p>
    <w:p w:rsidR="005474C5" w:rsidRPr="0055517E" w:rsidRDefault="005474C5" w:rsidP="005474C5">
      <w:pPr>
        <w:ind w:firstLine="567"/>
        <w:jc w:val="both"/>
        <w:rPr>
          <w:sz w:val="24"/>
          <w:szCs w:val="24"/>
        </w:rPr>
      </w:pPr>
      <w:r w:rsidRPr="0055517E">
        <w:rPr>
          <w:sz w:val="24"/>
          <w:szCs w:val="24"/>
        </w:rPr>
        <w:t>На заседаниях комитета рассмотрено: 6 созыв – 39 вопросов, 7 созыв – 19 вопросов в основной повестке дня. Работа над проектами была кропотливой, часть проектов решений рассматривались несколько раз, часть отправлена на доработку. На официальных заседаниях городского Собрания в 6 созыве принято 30 решений по проектам, предложенным комитетом, в 7 созыве принято 15 решений.</w:t>
      </w:r>
    </w:p>
    <w:p w:rsidR="005474C5" w:rsidRPr="0055517E" w:rsidRDefault="005474C5" w:rsidP="005474C5">
      <w:pPr>
        <w:ind w:firstLine="567"/>
        <w:jc w:val="both"/>
        <w:rPr>
          <w:sz w:val="24"/>
          <w:szCs w:val="24"/>
        </w:rPr>
      </w:pPr>
      <w:r w:rsidRPr="0055517E">
        <w:rPr>
          <w:sz w:val="24"/>
          <w:szCs w:val="24"/>
        </w:rPr>
        <w:t xml:space="preserve">Как всегда, работа комитета была направлена на совершенствование нормативной базы, приведение в соответствие с действующим законодательством, несколько решений было  признано утратившими силу. Изменение федерального законодательства  диктует непрерывное внесение изменений в ряд муниципальных актов, в том числе, в Устав города. </w:t>
      </w:r>
    </w:p>
    <w:p w:rsidR="005474C5" w:rsidRPr="0055517E" w:rsidRDefault="005474C5" w:rsidP="005474C5">
      <w:pPr>
        <w:ind w:firstLine="540"/>
        <w:jc w:val="both"/>
        <w:rPr>
          <w:sz w:val="24"/>
          <w:szCs w:val="24"/>
        </w:rPr>
      </w:pPr>
      <w:proofErr w:type="gramStart"/>
      <w:r w:rsidRPr="0055517E">
        <w:rPr>
          <w:sz w:val="24"/>
          <w:szCs w:val="24"/>
        </w:rPr>
        <w:t xml:space="preserve">В 2015 году была продолжена работа по приведению Устава города в соответствие с действующим федеральным  законодательством: рассмотрено на комитетах и  принято городским Собранием 5 решений «О внесении изменений и дополнений  в Устав муниципального образования  «Город Обнинск», </w:t>
      </w:r>
      <w:proofErr w:type="spellStart"/>
      <w:r w:rsidRPr="0055517E">
        <w:rPr>
          <w:sz w:val="24"/>
          <w:szCs w:val="24"/>
        </w:rPr>
        <w:t>утвержденный</w:t>
      </w:r>
      <w:proofErr w:type="spellEnd"/>
      <w:r w:rsidRPr="0055517E">
        <w:rPr>
          <w:sz w:val="24"/>
          <w:szCs w:val="24"/>
        </w:rPr>
        <w:t xml:space="preserve"> решением городского Собрания   от 04.07.2006  № 01-24» и 4 решения о назначении публичных слушаний по проектам решений. </w:t>
      </w:r>
      <w:proofErr w:type="gramEnd"/>
    </w:p>
    <w:p w:rsidR="005474C5" w:rsidRPr="0055517E" w:rsidRDefault="005474C5" w:rsidP="005474C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этого, </w:t>
      </w:r>
      <w:r w:rsidRPr="0055517E">
        <w:rPr>
          <w:sz w:val="24"/>
          <w:szCs w:val="24"/>
        </w:rPr>
        <w:t xml:space="preserve"> были рассмотрены на комитете и приняты городским Собранием следующие проекты решений:</w:t>
      </w:r>
    </w:p>
    <w:p w:rsidR="005474C5" w:rsidRPr="0055517E" w:rsidRDefault="005474C5" w:rsidP="005474C5">
      <w:pPr>
        <w:ind w:firstLine="567"/>
        <w:jc w:val="both"/>
        <w:rPr>
          <w:bCs/>
          <w:sz w:val="24"/>
          <w:szCs w:val="24"/>
        </w:rPr>
      </w:pPr>
      <w:r w:rsidRPr="0055517E">
        <w:rPr>
          <w:sz w:val="24"/>
          <w:szCs w:val="24"/>
        </w:rPr>
        <w:t xml:space="preserve">- </w:t>
      </w:r>
      <w:r w:rsidRPr="0055517E">
        <w:rPr>
          <w:bCs/>
          <w:sz w:val="24"/>
          <w:szCs w:val="24"/>
        </w:rPr>
        <w:t>О предоставлении кандидатур депутатов городского Собрания для рассмотрения в Законодательном Собрании Калужской области и принятия решения о награждении;</w:t>
      </w:r>
    </w:p>
    <w:p w:rsidR="005474C5" w:rsidRPr="0055517E" w:rsidRDefault="005474C5" w:rsidP="005474C5">
      <w:pPr>
        <w:ind w:firstLine="567"/>
        <w:jc w:val="both"/>
        <w:rPr>
          <w:sz w:val="24"/>
          <w:szCs w:val="24"/>
        </w:rPr>
      </w:pPr>
      <w:r w:rsidRPr="0055517E">
        <w:rPr>
          <w:bCs/>
          <w:sz w:val="24"/>
          <w:szCs w:val="24"/>
        </w:rPr>
        <w:t xml:space="preserve">- </w:t>
      </w:r>
      <w:r w:rsidRPr="0055517E">
        <w:rPr>
          <w:sz w:val="24"/>
          <w:szCs w:val="24"/>
        </w:rPr>
        <w:t xml:space="preserve">О предоставлении фотографии депутата Обнинского городского Собрания на выставку </w:t>
      </w:r>
      <w:proofErr w:type="gramStart"/>
      <w:r w:rsidRPr="0055517E">
        <w:rPr>
          <w:sz w:val="24"/>
          <w:szCs w:val="24"/>
        </w:rPr>
        <w:t>фотографий депутатов представительных органов муниципальных образований Калужской области</w:t>
      </w:r>
      <w:proofErr w:type="gramEnd"/>
      <w:r w:rsidRPr="0055517E">
        <w:rPr>
          <w:sz w:val="24"/>
          <w:szCs w:val="24"/>
        </w:rPr>
        <w:t>;</w:t>
      </w:r>
    </w:p>
    <w:p w:rsidR="005474C5" w:rsidRPr="0055517E" w:rsidRDefault="005474C5" w:rsidP="005474C5">
      <w:pPr>
        <w:ind w:firstLine="567"/>
        <w:jc w:val="both"/>
        <w:rPr>
          <w:sz w:val="24"/>
          <w:szCs w:val="24"/>
        </w:rPr>
      </w:pPr>
      <w:r w:rsidRPr="0055517E">
        <w:rPr>
          <w:sz w:val="24"/>
          <w:szCs w:val="24"/>
        </w:rPr>
        <w:t xml:space="preserve">- О внесении изменений и дополнений в  Положение  «О присуждении </w:t>
      </w:r>
      <w:proofErr w:type="spellStart"/>
      <w:r w:rsidRPr="0055517E">
        <w:rPr>
          <w:sz w:val="24"/>
          <w:szCs w:val="24"/>
        </w:rPr>
        <w:t>Обнинских</w:t>
      </w:r>
      <w:proofErr w:type="spellEnd"/>
      <w:r w:rsidRPr="0055517E">
        <w:rPr>
          <w:sz w:val="24"/>
          <w:szCs w:val="24"/>
        </w:rPr>
        <w:t xml:space="preserve"> городских премий </w:t>
      </w:r>
      <w:proofErr w:type="spellStart"/>
      <w:r w:rsidRPr="0055517E">
        <w:rPr>
          <w:sz w:val="24"/>
          <w:szCs w:val="24"/>
        </w:rPr>
        <w:t>одаренным</w:t>
      </w:r>
      <w:proofErr w:type="spellEnd"/>
      <w:r w:rsidRPr="0055517E">
        <w:rPr>
          <w:sz w:val="24"/>
          <w:szCs w:val="24"/>
        </w:rPr>
        <w:t xml:space="preserve"> детям», </w:t>
      </w:r>
      <w:proofErr w:type="spellStart"/>
      <w:r w:rsidRPr="0055517E">
        <w:rPr>
          <w:sz w:val="24"/>
          <w:szCs w:val="24"/>
        </w:rPr>
        <w:t>утвержденного</w:t>
      </w:r>
      <w:proofErr w:type="spellEnd"/>
      <w:r w:rsidRPr="0055517E">
        <w:rPr>
          <w:sz w:val="24"/>
          <w:szCs w:val="24"/>
        </w:rPr>
        <w:t xml:space="preserve"> решением Обнинского городского Собрания от 30.10.2012 года № 06-37 (в редакции решения городского Собрания от 22.04.2014 года № 05-57);</w:t>
      </w:r>
    </w:p>
    <w:p w:rsidR="005474C5" w:rsidRPr="0055517E" w:rsidRDefault="005474C5" w:rsidP="005474C5">
      <w:pPr>
        <w:ind w:firstLine="567"/>
        <w:jc w:val="both"/>
        <w:rPr>
          <w:sz w:val="24"/>
          <w:szCs w:val="24"/>
        </w:rPr>
      </w:pPr>
      <w:r w:rsidRPr="0055517E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- </w:t>
      </w:r>
      <w:r w:rsidRPr="0055517E">
        <w:rPr>
          <w:color w:val="000000"/>
          <w:sz w:val="24"/>
          <w:szCs w:val="24"/>
          <w:shd w:val="clear" w:color="auto" w:fill="FFFFFF"/>
        </w:rPr>
        <w:t>О назначении выборов депутатов Обнинского городского Собрания городского округа «Город Обнинск» VII созыва»;</w:t>
      </w:r>
    </w:p>
    <w:p w:rsidR="005474C5" w:rsidRPr="0055517E" w:rsidRDefault="005474C5" w:rsidP="005474C5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55517E">
        <w:rPr>
          <w:sz w:val="24"/>
          <w:szCs w:val="24"/>
        </w:rPr>
        <w:t xml:space="preserve">- </w:t>
      </w:r>
      <w:r w:rsidRPr="0055517E">
        <w:rPr>
          <w:color w:val="000000"/>
          <w:sz w:val="24"/>
          <w:szCs w:val="24"/>
          <w:shd w:val="clear" w:color="auto" w:fill="FFFFFF"/>
        </w:rPr>
        <w:t xml:space="preserve">О присуждении </w:t>
      </w:r>
      <w:proofErr w:type="spellStart"/>
      <w:r w:rsidRPr="0055517E">
        <w:rPr>
          <w:color w:val="000000"/>
          <w:sz w:val="24"/>
          <w:szCs w:val="24"/>
          <w:shd w:val="clear" w:color="auto" w:fill="FFFFFF"/>
        </w:rPr>
        <w:t>Обнинских</w:t>
      </w:r>
      <w:proofErr w:type="spellEnd"/>
      <w:r w:rsidRPr="0055517E">
        <w:rPr>
          <w:color w:val="000000"/>
          <w:sz w:val="24"/>
          <w:szCs w:val="24"/>
          <w:shd w:val="clear" w:color="auto" w:fill="FFFFFF"/>
        </w:rPr>
        <w:t xml:space="preserve"> городских премий </w:t>
      </w:r>
      <w:proofErr w:type="spellStart"/>
      <w:r w:rsidRPr="0055517E">
        <w:rPr>
          <w:color w:val="000000"/>
          <w:sz w:val="24"/>
          <w:szCs w:val="24"/>
          <w:shd w:val="clear" w:color="auto" w:fill="FFFFFF"/>
        </w:rPr>
        <w:t>одаренным</w:t>
      </w:r>
      <w:proofErr w:type="spellEnd"/>
      <w:r w:rsidRPr="0055517E">
        <w:rPr>
          <w:color w:val="000000"/>
          <w:sz w:val="24"/>
          <w:szCs w:val="24"/>
          <w:shd w:val="clear" w:color="auto" w:fill="FFFFFF"/>
        </w:rPr>
        <w:t xml:space="preserve"> детям по итогам учебного года 2014-2015;</w:t>
      </w:r>
    </w:p>
    <w:p w:rsidR="005474C5" w:rsidRPr="0055517E" w:rsidRDefault="005474C5" w:rsidP="005474C5">
      <w:pPr>
        <w:ind w:firstLine="567"/>
        <w:jc w:val="both"/>
        <w:rPr>
          <w:sz w:val="24"/>
          <w:szCs w:val="24"/>
        </w:rPr>
      </w:pPr>
      <w:r w:rsidRPr="0055517E">
        <w:rPr>
          <w:color w:val="000000"/>
          <w:sz w:val="24"/>
          <w:szCs w:val="24"/>
          <w:shd w:val="clear" w:color="auto" w:fill="FFFFFF"/>
        </w:rPr>
        <w:t xml:space="preserve">- </w:t>
      </w:r>
      <w:r w:rsidRPr="0055517E">
        <w:rPr>
          <w:sz w:val="24"/>
          <w:szCs w:val="24"/>
        </w:rPr>
        <w:t>Об утверждении Порядка рассмотрения кандидатур на должность председателя Контрольно-</w:t>
      </w:r>
      <w:proofErr w:type="spellStart"/>
      <w:r w:rsidRPr="0055517E">
        <w:rPr>
          <w:sz w:val="24"/>
          <w:szCs w:val="24"/>
        </w:rPr>
        <w:t>счетной</w:t>
      </w:r>
      <w:proofErr w:type="spellEnd"/>
      <w:r w:rsidRPr="0055517E">
        <w:rPr>
          <w:sz w:val="24"/>
          <w:szCs w:val="24"/>
        </w:rPr>
        <w:t xml:space="preserve"> палаты муниципального образования «Город Обнинск»;</w:t>
      </w:r>
    </w:p>
    <w:p w:rsidR="005474C5" w:rsidRPr="0055517E" w:rsidRDefault="005474C5" w:rsidP="005474C5">
      <w:pPr>
        <w:ind w:firstLine="567"/>
        <w:jc w:val="both"/>
        <w:rPr>
          <w:sz w:val="24"/>
          <w:szCs w:val="24"/>
        </w:rPr>
      </w:pPr>
      <w:r w:rsidRPr="0055517E">
        <w:rPr>
          <w:sz w:val="24"/>
          <w:szCs w:val="24"/>
        </w:rPr>
        <w:t>- О внесении изменений в решение Обнинского городского Собрания от 26.06.2012 № 09-35 «Об утверждении структуры и штатной численности Контрольно-</w:t>
      </w:r>
      <w:proofErr w:type="spellStart"/>
      <w:r w:rsidRPr="0055517E">
        <w:rPr>
          <w:sz w:val="24"/>
          <w:szCs w:val="24"/>
        </w:rPr>
        <w:t>счетной</w:t>
      </w:r>
      <w:proofErr w:type="spellEnd"/>
      <w:r w:rsidRPr="0055517E">
        <w:rPr>
          <w:sz w:val="24"/>
          <w:szCs w:val="24"/>
        </w:rPr>
        <w:t xml:space="preserve"> палаты муниципального образования «Город Обнинск»;</w:t>
      </w:r>
    </w:p>
    <w:p w:rsidR="005474C5" w:rsidRPr="0055517E" w:rsidRDefault="005474C5" w:rsidP="005474C5">
      <w:pPr>
        <w:ind w:firstLine="567"/>
        <w:jc w:val="both"/>
        <w:rPr>
          <w:sz w:val="24"/>
          <w:szCs w:val="24"/>
        </w:rPr>
      </w:pPr>
      <w:r w:rsidRPr="0055517E">
        <w:rPr>
          <w:sz w:val="24"/>
          <w:szCs w:val="24"/>
        </w:rPr>
        <w:lastRenderedPageBreak/>
        <w:t xml:space="preserve">- О внесении изменений в Положение «О порядке и условиях проведения конкурса на замещение вакантной должности главы Администрации (исполнительно-распорядительного органа) городского округа «Город Обнинск», </w:t>
      </w:r>
      <w:proofErr w:type="spellStart"/>
      <w:r w:rsidRPr="0055517E">
        <w:rPr>
          <w:sz w:val="24"/>
          <w:szCs w:val="24"/>
        </w:rPr>
        <w:t>утвержденное</w:t>
      </w:r>
      <w:proofErr w:type="spellEnd"/>
      <w:r w:rsidRPr="0055517E">
        <w:rPr>
          <w:sz w:val="24"/>
          <w:szCs w:val="24"/>
        </w:rPr>
        <w:t xml:space="preserve"> решение Обнинского городского Собрания от 01.06.2010 № 03-06;</w:t>
      </w:r>
    </w:p>
    <w:p w:rsidR="005474C5" w:rsidRPr="0055517E" w:rsidRDefault="005474C5" w:rsidP="005474C5">
      <w:pPr>
        <w:ind w:firstLine="567"/>
        <w:jc w:val="both"/>
        <w:rPr>
          <w:sz w:val="24"/>
          <w:szCs w:val="24"/>
        </w:rPr>
      </w:pPr>
      <w:r w:rsidRPr="0055517E">
        <w:rPr>
          <w:sz w:val="24"/>
          <w:szCs w:val="24"/>
        </w:rPr>
        <w:t xml:space="preserve">- Об официальном толковании (нормы Положения о порядке установления, выплаты и </w:t>
      </w:r>
      <w:proofErr w:type="spellStart"/>
      <w:r w:rsidRPr="0055517E">
        <w:rPr>
          <w:sz w:val="24"/>
          <w:szCs w:val="24"/>
        </w:rPr>
        <w:t>перерасчета</w:t>
      </w:r>
      <w:proofErr w:type="spellEnd"/>
      <w:r w:rsidRPr="0055517E">
        <w:rPr>
          <w:sz w:val="24"/>
          <w:szCs w:val="24"/>
        </w:rPr>
        <w:t xml:space="preserve"> ежемесячной доплаты к государственной пенсии лицам, замещавшим муниципальные должности и муниципальные должности  муниципальной службы в муниципальном образовании «Гор</w:t>
      </w:r>
      <w:bookmarkStart w:id="0" w:name="_GoBack"/>
      <w:bookmarkEnd w:id="0"/>
      <w:r w:rsidRPr="0055517E">
        <w:rPr>
          <w:sz w:val="24"/>
          <w:szCs w:val="24"/>
        </w:rPr>
        <w:t>од Обнинск»);</w:t>
      </w:r>
    </w:p>
    <w:p w:rsidR="005474C5" w:rsidRPr="005474C5" w:rsidRDefault="005474C5" w:rsidP="005474C5">
      <w:pPr>
        <w:ind w:firstLine="567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5474C5">
        <w:rPr>
          <w:b/>
          <w:sz w:val="24"/>
          <w:szCs w:val="24"/>
        </w:rPr>
        <w:t xml:space="preserve">- </w:t>
      </w:r>
      <w:r w:rsidRPr="005474C5">
        <w:rPr>
          <w:rStyle w:val="a4"/>
          <w:b w:val="0"/>
          <w:sz w:val="24"/>
          <w:szCs w:val="24"/>
        </w:rPr>
        <w:t xml:space="preserve">Об установке памятного знака планера </w:t>
      </w:r>
      <w:proofErr w:type="spellStart"/>
      <w:r w:rsidRPr="005474C5">
        <w:rPr>
          <w:rStyle w:val="a4"/>
          <w:b w:val="0"/>
          <w:sz w:val="24"/>
          <w:szCs w:val="24"/>
        </w:rPr>
        <w:t>самолета</w:t>
      </w:r>
      <w:proofErr w:type="spellEnd"/>
      <w:r w:rsidRPr="005474C5">
        <w:rPr>
          <w:rStyle w:val="a4"/>
          <w:b w:val="0"/>
          <w:sz w:val="24"/>
          <w:szCs w:val="24"/>
        </w:rPr>
        <w:t xml:space="preserve"> МиГ-21ПФ в сквере, в районе центральной проходной АО «ОНПП «Технология» им. А.Г. </w:t>
      </w:r>
      <w:proofErr w:type="spellStart"/>
      <w:r w:rsidRPr="005474C5">
        <w:rPr>
          <w:rStyle w:val="a4"/>
          <w:b w:val="0"/>
          <w:sz w:val="24"/>
          <w:szCs w:val="24"/>
        </w:rPr>
        <w:t>Ромашина</w:t>
      </w:r>
      <w:proofErr w:type="spellEnd"/>
      <w:r w:rsidRPr="005474C5">
        <w:rPr>
          <w:rStyle w:val="a4"/>
          <w:b w:val="0"/>
          <w:sz w:val="24"/>
          <w:szCs w:val="24"/>
        </w:rPr>
        <w:t>»;</w:t>
      </w:r>
    </w:p>
    <w:p w:rsidR="005474C5" w:rsidRPr="005474C5" w:rsidRDefault="005474C5" w:rsidP="005474C5">
      <w:pPr>
        <w:ind w:firstLine="567"/>
        <w:jc w:val="both"/>
        <w:rPr>
          <w:rStyle w:val="a4"/>
          <w:b w:val="0"/>
          <w:sz w:val="24"/>
          <w:szCs w:val="24"/>
        </w:rPr>
      </w:pPr>
      <w:r w:rsidRPr="005474C5">
        <w:rPr>
          <w:b/>
          <w:sz w:val="24"/>
          <w:szCs w:val="24"/>
        </w:rPr>
        <w:t xml:space="preserve">-  </w:t>
      </w:r>
      <w:r w:rsidRPr="005474C5">
        <w:rPr>
          <w:rStyle w:val="a4"/>
          <w:b w:val="0"/>
          <w:sz w:val="24"/>
          <w:szCs w:val="24"/>
        </w:rPr>
        <w:t>Об отмене решения Обнинского городского Собрания от 26.04.2011 № 12-20 «Об установке памятного знака Испанскому детскому дому № 5»</w:t>
      </w:r>
      <w:r w:rsidRPr="005474C5">
        <w:rPr>
          <w:b/>
          <w:sz w:val="24"/>
          <w:szCs w:val="24"/>
        </w:rPr>
        <w:t xml:space="preserve"> </w:t>
      </w:r>
      <w:r w:rsidRPr="005474C5">
        <w:rPr>
          <w:sz w:val="24"/>
          <w:szCs w:val="24"/>
        </w:rPr>
        <w:t>и о переносе и установке</w:t>
      </w:r>
      <w:r w:rsidRPr="005474C5">
        <w:rPr>
          <w:b/>
          <w:sz w:val="24"/>
          <w:szCs w:val="24"/>
        </w:rPr>
        <w:t xml:space="preserve"> </w:t>
      </w:r>
      <w:r w:rsidRPr="005474C5">
        <w:rPr>
          <w:rStyle w:val="a4"/>
          <w:b w:val="0"/>
          <w:sz w:val="24"/>
          <w:szCs w:val="24"/>
        </w:rPr>
        <w:t>памятного знака Испанскому детскому дому № 5 на территорию городского парка города Обнинска;</w:t>
      </w:r>
    </w:p>
    <w:p w:rsidR="005474C5" w:rsidRPr="0055517E" w:rsidRDefault="005474C5" w:rsidP="005474C5">
      <w:pPr>
        <w:ind w:firstLine="567"/>
        <w:jc w:val="both"/>
        <w:rPr>
          <w:sz w:val="24"/>
          <w:szCs w:val="24"/>
        </w:rPr>
      </w:pPr>
      <w:r w:rsidRPr="0055517E">
        <w:rPr>
          <w:sz w:val="24"/>
          <w:szCs w:val="24"/>
        </w:rPr>
        <w:t xml:space="preserve">- О награждении </w:t>
      </w:r>
      <w:proofErr w:type="spellStart"/>
      <w:r w:rsidRPr="0055517E">
        <w:rPr>
          <w:sz w:val="24"/>
          <w:szCs w:val="24"/>
        </w:rPr>
        <w:t>Шнейдермана</w:t>
      </w:r>
      <w:proofErr w:type="spellEnd"/>
      <w:r w:rsidRPr="0055517E">
        <w:rPr>
          <w:sz w:val="24"/>
          <w:szCs w:val="24"/>
        </w:rPr>
        <w:t xml:space="preserve"> В.Г. знаком «За заслуги перед городом Обнинском»;</w:t>
      </w:r>
    </w:p>
    <w:p w:rsidR="005474C5" w:rsidRPr="0055517E" w:rsidRDefault="005474C5" w:rsidP="005474C5">
      <w:pPr>
        <w:ind w:firstLine="567"/>
        <w:jc w:val="both"/>
        <w:rPr>
          <w:sz w:val="24"/>
          <w:szCs w:val="24"/>
        </w:rPr>
      </w:pPr>
      <w:r w:rsidRPr="0055517E">
        <w:rPr>
          <w:sz w:val="24"/>
          <w:szCs w:val="24"/>
        </w:rPr>
        <w:t xml:space="preserve">- О внесении изменений в Положение «Об Управлении культуры и </w:t>
      </w:r>
      <w:proofErr w:type="spellStart"/>
      <w:r w:rsidRPr="0055517E">
        <w:rPr>
          <w:sz w:val="24"/>
          <w:szCs w:val="24"/>
        </w:rPr>
        <w:t>молодежной</w:t>
      </w:r>
      <w:proofErr w:type="spellEnd"/>
      <w:r w:rsidRPr="0055517E">
        <w:rPr>
          <w:sz w:val="24"/>
          <w:szCs w:val="24"/>
        </w:rPr>
        <w:t xml:space="preserve"> политики Администрации города»;</w:t>
      </w:r>
    </w:p>
    <w:p w:rsidR="005474C5" w:rsidRPr="0055517E" w:rsidRDefault="005474C5" w:rsidP="005474C5">
      <w:pPr>
        <w:ind w:firstLine="567"/>
        <w:jc w:val="both"/>
        <w:rPr>
          <w:sz w:val="24"/>
          <w:szCs w:val="24"/>
        </w:rPr>
      </w:pPr>
      <w:r w:rsidRPr="0055517E">
        <w:rPr>
          <w:sz w:val="24"/>
          <w:szCs w:val="24"/>
        </w:rPr>
        <w:t>- Об утверждении структуры Администрации (исполнительно-распорядительного органа) городского округа «Город Обнинск».</w:t>
      </w:r>
    </w:p>
    <w:p w:rsidR="005474C5" w:rsidRPr="0055517E" w:rsidRDefault="005474C5" w:rsidP="005474C5">
      <w:pPr>
        <w:ind w:firstLine="567"/>
        <w:jc w:val="both"/>
        <w:rPr>
          <w:sz w:val="24"/>
          <w:szCs w:val="24"/>
        </w:rPr>
      </w:pPr>
    </w:p>
    <w:p w:rsidR="005474C5" w:rsidRPr="0055517E" w:rsidRDefault="005474C5" w:rsidP="005474C5">
      <w:pPr>
        <w:ind w:firstLine="567"/>
        <w:jc w:val="both"/>
        <w:rPr>
          <w:rFonts w:eastAsia="Calibri"/>
          <w:sz w:val="24"/>
          <w:szCs w:val="24"/>
        </w:rPr>
      </w:pPr>
      <w:r w:rsidRPr="0055517E">
        <w:rPr>
          <w:sz w:val="24"/>
          <w:szCs w:val="24"/>
        </w:rPr>
        <w:t>Комитет, рассмотрев проекты решений, отправили на доработку следующие документы</w:t>
      </w:r>
      <w:r w:rsidRPr="0055517E">
        <w:rPr>
          <w:rFonts w:eastAsia="Calibri"/>
          <w:sz w:val="24"/>
          <w:szCs w:val="24"/>
        </w:rPr>
        <w:t>:</w:t>
      </w:r>
    </w:p>
    <w:p w:rsidR="005474C5" w:rsidRPr="0055517E" w:rsidRDefault="005474C5" w:rsidP="005474C5">
      <w:pPr>
        <w:ind w:firstLine="567"/>
        <w:jc w:val="both"/>
        <w:rPr>
          <w:rFonts w:eastAsia="Calibri"/>
          <w:sz w:val="24"/>
          <w:szCs w:val="24"/>
        </w:rPr>
      </w:pPr>
      <w:r w:rsidRPr="0055517E">
        <w:rPr>
          <w:rFonts w:eastAsia="Calibri"/>
          <w:sz w:val="24"/>
          <w:szCs w:val="24"/>
        </w:rPr>
        <w:t xml:space="preserve">- </w:t>
      </w:r>
      <w:r w:rsidRPr="0055517E">
        <w:rPr>
          <w:sz w:val="24"/>
          <w:szCs w:val="24"/>
        </w:rPr>
        <w:t>Положение «О гарантиях осуществления деятельности депутата Обнинского городского Собрания, Главы городского самоуправления, Председателя городского Собрания»;</w:t>
      </w:r>
    </w:p>
    <w:p w:rsidR="005474C5" w:rsidRPr="0055517E" w:rsidRDefault="005474C5" w:rsidP="005474C5">
      <w:pPr>
        <w:ind w:firstLine="567"/>
        <w:jc w:val="both"/>
        <w:rPr>
          <w:rFonts w:eastAsia="Calibri"/>
          <w:sz w:val="24"/>
          <w:szCs w:val="24"/>
        </w:rPr>
      </w:pPr>
      <w:r w:rsidRPr="0055517E">
        <w:rPr>
          <w:rFonts w:eastAsia="Calibri"/>
          <w:sz w:val="24"/>
          <w:szCs w:val="24"/>
        </w:rPr>
        <w:t>-</w:t>
      </w:r>
      <w:r w:rsidRPr="0055517E">
        <w:rPr>
          <w:bCs/>
          <w:sz w:val="24"/>
          <w:szCs w:val="24"/>
        </w:rPr>
        <w:t xml:space="preserve"> Положение «О </w:t>
      </w:r>
      <w:proofErr w:type="spellStart"/>
      <w:r w:rsidRPr="0055517E">
        <w:rPr>
          <w:bCs/>
          <w:sz w:val="24"/>
          <w:szCs w:val="24"/>
        </w:rPr>
        <w:t>Почетной</w:t>
      </w:r>
      <w:proofErr w:type="spellEnd"/>
      <w:r w:rsidRPr="0055517E">
        <w:rPr>
          <w:bCs/>
          <w:sz w:val="24"/>
          <w:szCs w:val="24"/>
        </w:rPr>
        <w:t xml:space="preserve"> грамоте Обнинского городского Собрания и о Благодарственном письме Обнинского городского Собрания»;</w:t>
      </w:r>
    </w:p>
    <w:p w:rsidR="005474C5" w:rsidRPr="0055517E" w:rsidRDefault="005474C5" w:rsidP="005474C5">
      <w:pPr>
        <w:ind w:firstLine="567"/>
        <w:jc w:val="both"/>
        <w:rPr>
          <w:sz w:val="24"/>
          <w:szCs w:val="24"/>
        </w:rPr>
      </w:pPr>
      <w:r w:rsidRPr="0055517E">
        <w:rPr>
          <w:rFonts w:eastAsia="Calibri"/>
          <w:sz w:val="24"/>
          <w:szCs w:val="24"/>
        </w:rPr>
        <w:t>- П</w:t>
      </w:r>
      <w:r w:rsidRPr="0055517E">
        <w:rPr>
          <w:sz w:val="24"/>
          <w:szCs w:val="24"/>
        </w:rPr>
        <w:t>орядок отнесения земель к землям особо охраняемых природных территорий местного значения в границах муниципального образования «Город Обнинск».</w:t>
      </w:r>
    </w:p>
    <w:p w:rsidR="005474C5" w:rsidRPr="0055517E" w:rsidRDefault="005474C5" w:rsidP="005474C5">
      <w:pPr>
        <w:ind w:firstLine="567"/>
        <w:jc w:val="both"/>
        <w:rPr>
          <w:sz w:val="24"/>
          <w:szCs w:val="24"/>
        </w:rPr>
      </w:pPr>
    </w:p>
    <w:p w:rsidR="005474C5" w:rsidRPr="0055517E" w:rsidRDefault="005474C5" w:rsidP="005474C5">
      <w:pPr>
        <w:ind w:firstLine="567"/>
        <w:jc w:val="both"/>
        <w:rPr>
          <w:sz w:val="24"/>
          <w:szCs w:val="24"/>
        </w:rPr>
      </w:pPr>
      <w:r w:rsidRPr="0055517E">
        <w:rPr>
          <w:sz w:val="24"/>
          <w:szCs w:val="24"/>
        </w:rPr>
        <w:t>Законодательная база пополнена принципиально новыми муниципальными актами:</w:t>
      </w:r>
    </w:p>
    <w:p w:rsidR="005474C5" w:rsidRPr="0055517E" w:rsidRDefault="005474C5" w:rsidP="005474C5">
      <w:pPr>
        <w:ind w:firstLine="567"/>
        <w:jc w:val="both"/>
        <w:rPr>
          <w:sz w:val="24"/>
          <w:szCs w:val="24"/>
        </w:rPr>
      </w:pPr>
      <w:r w:rsidRPr="0055517E">
        <w:rPr>
          <w:sz w:val="24"/>
          <w:szCs w:val="24"/>
        </w:rPr>
        <w:t>- Положение «Об утверждении Положения о порядке проведения экспертизы нормативных правовых актов муниципального образования «Город Обнинск» в целях выявления в них положений, необоснованно затрудняющих ведение предпринимательской и инвестиционной деятельности».</w:t>
      </w:r>
    </w:p>
    <w:p w:rsidR="005474C5" w:rsidRPr="0055517E" w:rsidRDefault="005474C5" w:rsidP="005474C5">
      <w:pPr>
        <w:ind w:firstLine="540"/>
        <w:jc w:val="both"/>
        <w:rPr>
          <w:sz w:val="24"/>
          <w:szCs w:val="24"/>
        </w:rPr>
      </w:pPr>
      <w:r w:rsidRPr="0055517E">
        <w:rPr>
          <w:sz w:val="24"/>
          <w:szCs w:val="24"/>
        </w:rPr>
        <w:t xml:space="preserve"> - Положение  «О порядке </w:t>
      </w:r>
      <w:proofErr w:type="gramStart"/>
      <w:r w:rsidRPr="0055517E">
        <w:rPr>
          <w:sz w:val="24"/>
          <w:szCs w:val="24"/>
        </w:rPr>
        <w:t>проведения оценки регулирующего воздействия проектов нормативных правовых актов муниципального</w:t>
      </w:r>
      <w:proofErr w:type="gramEnd"/>
      <w:r w:rsidRPr="0055517E">
        <w:rPr>
          <w:sz w:val="24"/>
          <w:szCs w:val="24"/>
        </w:rPr>
        <w:t xml:space="preserve"> образования «Город Обнинск», затрагивающих вопросы осуществления предпринимательской и инвестиционной деятельности».</w:t>
      </w:r>
    </w:p>
    <w:p w:rsidR="005474C5" w:rsidRPr="0055517E" w:rsidRDefault="005474C5" w:rsidP="005474C5">
      <w:pPr>
        <w:ind w:firstLine="540"/>
        <w:jc w:val="both"/>
        <w:rPr>
          <w:sz w:val="24"/>
          <w:szCs w:val="24"/>
        </w:rPr>
      </w:pPr>
      <w:r w:rsidRPr="0055517E">
        <w:rPr>
          <w:sz w:val="24"/>
          <w:szCs w:val="24"/>
        </w:rPr>
        <w:t>Комитет по законодательству работал во взаимодействии с прокуратурой города. Были внесены в соответствующие решения  городского Собрания изменения на основании  1 требования, 4-х  протестов и 2-х представлений.</w:t>
      </w:r>
    </w:p>
    <w:p w:rsidR="005474C5" w:rsidRPr="0055517E" w:rsidRDefault="005474C5" w:rsidP="005474C5">
      <w:pPr>
        <w:ind w:firstLine="567"/>
        <w:jc w:val="both"/>
        <w:rPr>
          <w:sz w:val="24"/>
          <w:szCs w:val="24"/>
        </w:rPr>
      </w:pPr>
    </w:p>
    <w:p w:rsidR="005474C5" w:rsidRPr="0055517E" w:rsidRDefault="005474C5" w:rsidP="005474C5">
      <w:pPr>
        <w:ind w:firstLine="567"/>
        <w:jc w:val="both"/>
        <w:rPr>
          <w:sz w:val="24"/>
          <w:szCs w:val="24"/>
        </w:rPr>
      </w:pPr>
      <w:r w:rsidRPr="0055517E">
        <w:rPr>
          <w:sz w:val="24"/>
          <w:szCs w:val="24"/>
        </w:rPr>
        <w:t xml:space="preserve"> </w:t>
      </w:r>
    </w:p>
    <w:p w:rsidR="005474C5" w:rsidRPr="0055517E" w:rsidRDefault="005474C5" w:rsidP="005474C5">
      <w:pPr>
        <w:jc w:val="both"/>
        <w:rPr>
          <w:sz w:val="24"/>
          <w:szCs w:val="24"/>
        </w:rPr>
      </w:pPr>
      <w:r w:rsidRPr="0055517E">
        <w:rPr>
          <w:sz w:val="24"/>
          <w:szCs w:val="24"/>
        </w:rPr>
        <w:t xml:space="preserve">Председатель комитета по законодательству </w:t>
      </w:r>
    </w:p>
    <w:p w:rsidR="005474C5" w:rsidRPr="0055517E" w:rsidRDefault="005474C5" w:rsidP="005474C5">
      <w:pPr>
        <w:jc w:val="both"/>
        <w:rPr>
          <w:rFonts w:ascii="Verdana" w:hAnsi="Verdana"/>
          <w:sz w:val="24"/>
          <w:szCs w:val="24"/>
        </w:rPr>
      </w:pPr>
      <w:r w:rsidRPr="0055517E">
        <w:rPr>
          <w:sz w:val="24"/>
          <w:szCs w:val="24"/>
        </w:rPr>
        <w:t>и местному самоуправлению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517E">
        <w:rPr>
          <w:sz w:val="24"/>
          <w:szCs w:val="24"/>
        </w:rPr>
        <w:t>М.А. Нарусов</w:t>
      </w:r>
    </w:p>
    <w:p w:rsidR="00CB5E0F" w:rsidRDefault="00CB5E0F"/>
    <w:sectPr w:rsidR="00CB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C5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474C5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styleId="a4">
    <w:name w:val="Strong"/>
    <w:qFormat/>
    <w:rsid w:val="005474C5"/>
    <w:rPr>
      <w:b/>
      <w:bCs/>
    </w:rPr>
  </w:style>
  <w:style w:type="character" w:customStyle="1" w:styleId="apple-converted-space">
    <w:name w:val="apple-converted-space"/>
    <w:rsid w:val="00547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styleId="a4">
    <w:name w:val="Strong"/>
    <w:qFormat/>
    <w:rsid w:val="005474C5"/>
    <w:rPr>
      <w:b/>
      <w:bCs/>
    </w:rPr>
  </w:style>
  <w:style w:type="character" w:customStyle="1" w:styleId="apple-converted-space">
    <w:name w:val="apple-converted-space"/>
    <w:rsid w:val="00547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2016-03-02T13:37:00Z</dcterms:created>
  <dcterms:modified xsi:type="dcterms:W3CDTF">2016-03-02T13:38:00Z</dcterms:modified>
</cp:coreProperties>
</file>