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4796"/>
      </w:tblGrid>
      <w:tr w:rsidR="00F736CC" w:rsidRPr="002B72F4" w:rsidTr="00C4362C">
        <w:trPr>
          <w:trHeight w:val="568"/>
        </w:trPr>
        <w:tc>
          <w:tcPr>
            <w:tcW w:w="4796" w:type="dxa"/>
            <w:shd w:val="clear" w:color="auto" w:fill="auto"/>
            <w:vAlign w:val="center"/>
          </w:tcPr>
          <w:p w:rsidR="00F736CC" w:rsidRPr="00827AB4" w:rsidRDefault="00F736CC" w:rsidP="00C4362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827AB4">
              <w:rPr>
                <w:rFonts w:eastAsia="Calibri"/>
                <w:b/>
                <w:sz w:val="22"/>
                <w:szCs w:val="22"/>
                <w:lang w:eastAsia="en-US"/>
              </w:rPr>
              <w:t>Действующая редакция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F736CC" w:rsidRPr="00827AB4" w:rsidRDefault="00F736CC" w:rsidP="00C4362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827AB4">
              <w:rPr>
                <w:rFonts w:eastAsia="Calibri"/>
                <w:b/>
                <w:sz w:val="22"/>
                <w:szCs w:val="22"/>
                <w:lang w:eastAsia="en-US"/>
              </w:rPr>
              <w:t>Предлагаемая редакция</w:t>
            </w:r>
          </w:p>
        </w:tc>
      </w:tr>
      <w:tr w:rsidR="00F736CC" w:rsidRPr="00C87A08" w:rsidTr="00C4362C">
        <w:trPr>
          <w:trHeight w:val="814"/>
        </w:trPr>
        <w:tc>
          <w:tcPr>
            <w:tcW w:w="4796" w:type="dxa"/>
            <w:shd w:val="clear" w:color="auto" w:fill="auto"/>
          </w:tcPr>
          <w:p w:rsidR="00F736CC" w:rsidRPr="00C87A08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87A0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        </w:t>
            </w:r>
            <w:r w:rsidRPr="00C87A0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Статья 8. Вопросы местного значения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1. К вопросам местного значения относятся: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1) составление и рассмотрение проекта бюджета города, утверждение и исполнение бюджета города, осуществление </w:t>
            </w:r>
            <w:proofErr w:type="gram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его исполнением, составление и утверждение </w:t>
            </w:r>
            <w:proofErr w:type="spell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отчета</w:t>
            </w:r>
            <w:proofErr w:type="spell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об исполнении бюджета города;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2) установление, изменение и отмена местных налогов и сборов;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3) владение, пользование и распоряжение имуществом, находящимся в муниципальной собственности;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4) организация в границах города электро-, тепл</w:t>
            </w:r>
            <w:proofErr w:type="gram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о-</w:t>
            </w:r>
            <w:proofErr w:type="gram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F736CC" w:rsidRPr="0093081A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3081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4.1) осуществление муниципального </w:t>
            </w:r>
            <w:proofErr w:type="gramStart"/>
            <w:r w:rsidRPr="0093081A">
              <w:rPr>
                <w:rFonts w:eastAsiaTheme="minorHAnsi"/>
                <w:bCs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93081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  <w:p w:rsidR="00F736CC" w:rsidRPr="0093081A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93081A">
              <w:rPr>
                <w:rFonts w:eastAsiaTheme="minorHAnsi"/>
                <w:sz w:val="20"/>
                <w:szCs w:val="20"/>
                <w:lang w:eastAsia="en-US"/>
              </w:rPr>
              <w:t>5)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 в дорожном хозяйстве в границах городского округа, организация дорожного движения, а также осуществление иных полномочий в области использования автомобильных дорог и</w:t>
            </w:r>
            <w:proofErr w:type="gramEnd"/>
            <w:r w:rsidRPr="0093081A">
              <w:rPr>
                <w:rFonts w:eastAsiaTheme="minorHAnsi"/>
                <w:sz w:val="20"/>
                <w:szCs w:val="20"/>
                <w:lang w:eastAsia="en-US"/>
              </w:rPr>
              <w:t xml:space="preserve"> осуществления дорожной деятельности в соответствии с законодательством Российской Федерации;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6) обеспечение проживающих в городе Обнинске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7) создание условий для предоставления транспортных услуг населению и организация транспортного обслуживания населения в границах города;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7.1) участие в профилактике терроризма и </w:t>
            </w:r>
            <w:r w:rsidRPr="00C87A0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экстремизма, а также в минимизации и (или) ликвидации последствий проявлений терроризма и экстремизма в границах города;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7.2)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8) участие в предупреждении и ликвидации последствий чрезвычайных ситуаций в границах города;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9) организация охраны общественного порядка на территории города муниципальной полицией;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9.1) 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9.2)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10) обеспечение первичных мер пожарной безопасности в границах города;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11) организация мероприятий по охране окружающей среды в границах города;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12)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      </w:r>
            <w:proofErr w:type="gram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13) </w:t>
            </w:r>
            <w:proofErr w:type="spell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исключен</w:t>
            </w:r>
            <w:proofErr w:type="spell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. - </w:t>
            </w:r>
            <w:hyperlink r:id="rId5" w:history="1">
              <w:proofErr w:type="gramStart"/>
              <w:r w:rsidRPr="00C87A0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Решение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Обнинского городского Собрания от 13.05.2008 N 04-60;</w:t>
            </w:r>
            <w:proofErr w:type="gramEnd"/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14) создание условий для обеспечения жителей города услугами связи, общественного питания, торговли и бытового обслуживания;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15) организация библиотечного обслуживания населения, комплектование и обеспечение сохранности библиотечных фондов библиотек;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16) создание условий для организации досуга и обеспечения жителей города услугами организаций культуры;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18) сохранение, использование и популяризация объектов культурного наследия (памятников истории и культуры), находящихся в собственности города, охрана объектов культурного наследия (памятников истории и культуры) местного (муниципального) значения, расположенных на территории города;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19) обеспечение условий для развития на территории города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города;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20) создание условий для массового отдыха жителей города и организация обустройства мест массового отдыха населения;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21) </w:t>
            </w:r>
            <w:proofErr w:type="spell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исключен</w:t>
            </w:r>
            <w:proofErr w:type="spell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. - </w:t>
            </w:r>
            <w:hyperlink r:id="rId6" w:history="1">
              <w:r w:rsidRPr="00C87A0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Решение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Обнинского городского Собрания от 13.05.2008 N 04-60;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22) формирование и содержание муниципального архива;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23) организация ритуальных услуг и содержание мест захоронения;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</w:t>
            </w:r>
            <w:proofErr w:type="spell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твердых</w:t>
            </w:r>
            <w:proofErr w:type="spell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коммунальных отходов;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25) утверждение правил благоустройства </w:t>
            </w:r>
            <w:r w:rsidRPr="0093081A">
              <w:rPr>
                <w:rFonts w:eastAsiaTheme="minorHAnsi"/>
                <w:sz w:val="20"/>
                <w:szCs w:val="20"/>
                <w:lang w:eastAsia="en-US"/>
              </w:rPr>
              <w:t>территории муниципального, городского округа, 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</w:t>
            </w:r>
            <w:proofErr w:type="gramEnd"/>
            <w:r w:rsidRPr="0093081A">
              <w:rPr>
                <w:rFonts w:eastAsiaTheme="minorHAnsi"/>
                <w:sz w:val="20"/>
                <w:szCs w:val="20"/>
                <w:lang w:eastAsia="en-US"/>
              </w:rPr>
              <w:t xml:space="preserve"> ходе наблюдения за соблюдением обязательных требований (мониторинга безопасности),</w:t>
            </w:r>
            <w:r w:rsidRPr="00C87A0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организация благоустройства территории муниципального,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муниципального, городского округа;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26) утверждение Генерального плана города, правил землепользования и застройки, утверждение подготовленной на основе Генерального плана города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7" w:history="1">
              <w:r w:rsidRPr="00C87A0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кодексом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города, утверждение местных нормативов градостроительного проектирования города, ведение информационной</w:t>
            </w:r>
            <w:proofErr w:type="gram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системы обеспечения градостроительной деятельности, осуществляемой на территории города, резервирование земель и изъятие земельных участков в границах города для муниципальных нужд, осуществление муниципального земельного контроля в границах города, осуществление в случаях, предусмотренных Градостроительным </w:t>
            </w:r>
            <w:hyperlink r:id="rId8" w:history="1">
              <w:r w:rsidRPr="00C87A0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кодексом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планируемом строительстве параметров</w:t>
            </w:r>
            <w:proofErr w:type="gram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</w:t>
            </w:r>
            <w:proofErr w:type="gram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</w:t>
            </w:r>
            <w:proofErr w:type="spell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ее</w:t>
            </w:r>
            <w:proofErr w:type="spell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приведении в соответствие с установленными требованиями</w:t>
            </w:r>
            <w:proofErr w:type="gram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</w:t>
            </w:r>
            <w:proofErr w:type="spell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ее</w:t>
            </w:r>
            <w:proofErr w:type="spell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приведения в соответствие с установленными требованиями в случаях, предусмотренных Градостроительным </w:t>
            </w:r>
            <w:hyperlink r:id="rId9" w:history="1">
              <w:r w:rsidRPr="00C87A0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кодексом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Российской Федерации;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26.1) утверждение схемы размещения рекламных конструкций, выдача разрешений на установку и эксплуатацию рекламных конструкций на территории города, аннулирование таких разрешений, выдача предписаний о демонтаже самовольно установленных рекламных конструкций на территории города, осуществляемые в соответствии с Федеральным </w:t>
            </w:r>
            <w:hyperlink r:id="rId10" w:history="1">
              <w:r w:rsidRPr="00C87A0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"О рекламе";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27)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28) организация и осуществление мероприятий по территориальной обороне и гражданской обороне, защите населения и территории города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      </w:r>
            <w:proofErr w:type="gramEnd"/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29) создание, содержание и организация деятельности аварийно-спасательных служб и (или) аварийно-спасательных формирований на территории города;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30) создание, развитие и обеспечение охраны лечебно-оздоровительных местностей и курортов местного значения на территории города, а также осуществление муниципального контроля в области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охраны и </w:t>
            </w:r>
            <w:r w:rsidRPr="0093081A">
              <w:rPr>
                <w:rFonts w:eastAsiaTheme="minorHAnsi"/>
                <w:sz w:val="20"/>
                <w:szCs w:val="20"/>
                <w:lang w:eastAsia="en-US"/>
              </w:rPr>
              <w:t>использования</w:t>
            </w: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особо охраняемых природных территорий местного значения;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31) организация и осуществление мероприятий по мобилизационной подготовке муниципальных предприятий и учреждений, находящихся на территории города;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32) осуществление мероприятий по обеспечению безопасности людей на водных объектах, охране их жизни и здоровья.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33)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      </w:r>
            <w:proofErr w:type="spell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волонтерству</w:t>
            </w:r>
            <w:proofErr w:type="spell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);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34)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35) организация и осуществление мероприятий по работе с детьми и </w:t>
            </w:r>
            <w:proofErr w:type="spell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молодежью</w:t>
            </w:r>
            <w:proofErr w:type="spell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в городе;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36) осуществление муниципального лесного контроля;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38) утратил силу. - </w:t>
            </w:r>
            <w:hyperlink r:id="rId11" w:history="1">
              <w:proofErr w:type="gramStart"/>
              <w:r w:rsidRPr="00C87A0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Решение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Обнинского городского Собрания от 25.03.2014 N 01-55;</w:t>
            </w:r>
            <w:proofErr w:type="gramEnd"/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39) осуществление мер по противодействию коррупции в границах города;</w:t>
            </w:r>
          </w:p>
          <w:p w:rsidR="00F736CC" w:rsidRPr="0093081A" w:rsidRDefault="00F736CC" w:rsidP="00C4362C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3081A">
              <w:rPr>
                <w:rFonts w:eastAsiaTheme="minorHAnsi"/>
                <w:sz w:val="20"/>
                <w:szCs w:val="20"/>
                <w:lang w:eastAsia="en-US"/>
              </w:rPr>
              <w:t>40) организация в соответствии с федеральным законом выполнения комплексных кадастровых работ и утверждение карты-плана территории.</w:t>
            </w:r>
            <w:r w:rsidRPr="0093081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F736CC" w:rsidRPr="0093081A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3081A">
              <w:rPr>
                <w:rFonts w:eastAsiaTheme="minorHAnsi"/>
                <w:sz w:val="20"/>
                <w:szCs w:val="20"/>
                <w:lang w:eastAsia="en-US"/>
              </w:rPr>
              <w:t xml:space="preserve">41) принятие решений и проведение на территории муниципального, городского округа мероприятий по выявлению правообладателей ранее </w:t>
            </w:r>
            <w:proofErr w:type="spellStart"/>
            <w:r w:rsidRPr="0093081A">
              <w:rPr>
                <w:rFonts w:eastAsiaTheme="minorHAnsi"/>
                <w:sz w:val="20"/>
                <w:szCs w:val="20"/>
                <w:lang w:eastAsia="en-US"/>
              </w:rPr>
              <w:t>учтенных</w:t>
            </w:r>
            <w:proofErr w:type="spellEnd"/>
            <w:r w:rsidRPr="0093081A">
              <w:rPr>
                <w:rFonts w:eastAsiaTheme="minorHAnsi"/>
                <w:sz w:val="20"/>
                <w:szCs w:val="20"/>
                <w:lang w:eastAsia="en-US"/>
              </w:rPr>
              <w:t xml:space="preserve">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736CC" w:rsidRPr="002517CF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17C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Статья 28. Компетенция городского Собрания</w:t>
            </w:r>
          </w:p>
          <w:p w:rsidR="00F736CC" w:rsidRPr="002517CF" w:rsidRDefault="00F736CC" w:rsidP="00C4362C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17CF">
              <w:rPr>
                <w:rFonts w:eastAsiaTheme="minorHAnsi"/>
                <w:sz w:val="20"/>
                <w:szCs w:val="20"/>
                <w:lang w:eastAsia="en-US"/>
              </w:rPr>
              <w:t>2. В компетенции городского Собрания находятся:</w:t>
            </w:r>
          </w:p>
          <w:p w:rsidR="00F736CC" w:rsidRPr="002517CF" w:rsidRDefault="00F736CC" w:rsidP="00C4362C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17CF">
              <w:rPr>
                <w:rFonts w:eastAsiaTheme="minorHAnsi"/>
                <w:sz w:val="20"/>
                <w:szCs w:val="20"/>
                <w:lang w:eastAsia="en-US"/>
              </w:rPr>
              <w:t>- определение порядка приватизации муниципального имущества в соответствии с федеральным законодательством, утверждение планов приватизации муниципальной собственности;</w:t>
            </w:r>
          </w:p>
          <w:p w:rsidR="00F736CC" w:rsidRPr="002517CF" w:rsidRDefault="00F736CC" w:rsidP="00C4362C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17CF">
              <w:rPr>
                <w:rFonts w:eastAsiaTheme="minorHAnsi"/>
                <w:sz w:val="20"/>
                <w:szCs w:val="20"/>
                <w:lang w:eastAsia="en-US"/>
              </w:rPr>
              <w:t>- утверждение Реестров объектов муниципальной собственности;</w:t>
            </w:r>
          </w:p>
          <w:p w:rsidR="00F736CC" w:rsidRPr="002517CF" w:rsidRDefault="00F736CC" w:rsidP="00C4362C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17CF">
              <w:rPr>
                <w:rFonts w:eastAsiaTheme="minorHAnsi"/>
                <w:sz w:val="20"/>
                <w:szCs w:val="20"/>
                <w:lang w:eastAsia="en-US"/>
              </w:rPr>
              <w:t>- принятие общеобязательных правил по вопросам местного значения;</w:t>
            </w:r>
          </w:p>
          <w:p w:rsidR="00F736CC" w:rsidRPr="002517CF" w:rsidRDefault="00F736CC" w:rsidP="00C4362C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17CF">
              <w:rPr>
                <w:rFonts w:eastAsiaTheme="minorHAnsi"/>
                <w:sz w:val="20"/>
                <w:szCs w:val="20"/>
                <w:lang w:eastAsia="en-US"/>
              </w:rPr>
              <w:t xml:space="preserve">- присвоение </w:t>
            </w:r>
            <w:proofErr w:type="spellStart"/>
            <w:r w:rsidRPr="002517CF">
              <w:rPr>
                <w:rFonts w:eastAsiaTheme="minorHAnsi"/>
                <w:sz w:val="20"/>
                <w:szCs w:val="20"/>
                <w:lang w:eastAsia="en-US"/>
              </w:rPr>
              <w:t>почетного</w:t>
            </w:r>
            <w:proofErr w:type="spellEnd"/>
            <w:r w:rsidRPr="002517CF">
              <w:rPr>
                <w:rFonts w:eastAsiaTheme="minorHAnsi"/>
                <w:sz w:val="20"/>
                <w:szCs w:val="20"/>
                <w:lang w:eastAsia="en-US"/>
              </w:rPr>
              <w:t xml:space="preserve"> звания "</w:t>
            </w:r>
            <w:proofErr w:type="spellStart"/>
            <w:r w:rsidRPr="002517CF">
              <w:rPr>
                <w:rFonts w:eastAsiaTheme="minorHAnsi"/>
                <w:sz w:val="20"/>
                <w:szCs w:val="20"/>
                <w:lang w:eastAsia="en-US"/>
              </w:rPr>
              <w:t>Почетный</w:t>
            </w:r>
            <w:proofErr w:type="spellEnd"/>
            <w:r w:rsidRPr="002517CF">
              <w:rPr>
                <w:rFonts w:eastAsiaTheme="minorHAnsi"/>
                <w:sz w:val="20"/>
                <w:szCs w:val="20"/>
                <w:lang w:eastAsia="en-US"/>
              </w:rPr>
              <w:t xml:space="preserve"> гражданин города Обнинска";</w:t>
            </w:r>
          </w:p>
          <w:p w:rsidR="00F736CC" w:rsidRPr="002517CF" w:rsidRDefault="00F736CC" w:rsidP="00C4362C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17CF">
              <w:rPr>
                <w:rFonts w:eastAsiaTheme="minorHAnsi"/>
                <w:sz w:val="20"/>
                <w:szCs w:val="20"/>
                <w:lang w:eastAsia="en-US"/>
              </w:rPr>
              <w:t>- назначение депутатских расследований по фактам неисполнения решений городского Собрания, а также по обращениям избирателей;</w:t>
            </w:r>
          </w:p>
          <w:p w:rsidR="00F736CC" w:rsidRPr="002517CF" w:rsidRDefault="00F736CC" w:rsidP="00C4362C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17CF">
              <w:rPr>
                <w:rFonts w:eastAsiaTheme="minorHAnsi"/>
                <w:sz w:val="20"/>
                <w:szCs w:val="20"/>
                <w:lang w:eastAsia="en-US"/>
              </w:rPr>
              <w:t>- утверждение структуры Администрации города по представлению Главы Администрации города;</w:t>
            </w:r>
          </w:p>
          <w:p w:rsidR="00F736CC" w:rsidRPr="002517CF" w:rsidRDefault="00F736CC" w:rsidP="00C4362C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17CF">
              <w:rPr>
                <w:rFonts w:eastAsiaTheme="minorHAnsi"/>
                <w:sz w:val="20"/>
                <w:szCs w:val="20"/>
                <w:lang w:eastAsia="en-US"/>
              </w:rPr>
              <w:t>- принятие Регламента городского Собрания, внесение дополнений и изменений к нему;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Статья 34. Глава Администрации города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8. Глава Администрации города представляет на утверждение городскому Собранию: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проект бюджета города;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отчет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об исполнении бюджета города;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информацию о ежеквартальном исполнении бюджета города;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проекты планов и программ социально-экономического развития, а также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отчеты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об их исполнении;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реестр объектов муниципальной собственности;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проект программы приватизации муниципальной собственности;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проекты решений городского Собрания по вопросам местного значения;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представляет городскому Собранию ежегодные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отчеты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 результатах своей деятельности и деятельности Администрации города, в том числе о решении вопросов, поставленных городским Собранием;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проект Генерального плана;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проект правил землепользования и застройки;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проект программы комплексного развития систем коммунальной инфраструктуры;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проект инвестиционной программы организации коммунального комплекса по развитию систем коммунальной инфраструктуры;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проекты правовых актов об установлении надбавок к ценам (тарифам) для потребителей;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Статья 35. Муниципальные должности муниципальной службы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Муниципальные должности муниципальной службы подразделяются на категории в соответствии с </w:t>
            </w:r>
            <w:hyperlink r:id="rId12" w:history="1">
              <w:r w:rsidRPr="00C87A0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Калужской области.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При принятии муниципальных правовых актов, при составлении и утверждении штатного расписания городского Собрания, Администрации города, Контрольно-</w:t>
            </w:r>
            <w:proofErr w:type="spell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счетной</w:t>
            </w:r>
            <w:proofErr w:type="spell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палаты используются наименования муниципальных должностей муниципальной службы в соответствии с </w:t>
            </w:r>
            <w:hyperlink r:id="rId13" w:history="1">
              <w:r w:rsidRPr="00C87A08">
                <w:rPr>
                  <w:rFonts w:eastAsiaTheme="minorHAnsi"/>
                  <w:sz w:val="20"/>
                  <w:szCs w:val="20"/>
                  <w:lang w:eastAsia="en-US"/>
                </w:rPr>
                <w:t>реестром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муниципальных должностей муниципальной службы, </w:t>
            </w:r>
            <w:proofErr w:type="spell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утвержденным</w:t>
            </w:r>
            <w:proofErr w:type="spell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законом Калужской области.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Статья 37. Контрольно-</w:t>
            </w:r>
            <w:proofErr w:type="spellStart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счетная</w:t>
            </w:r>
            <w:proofErr w:type="spellEnd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палата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1. </w:t>
            </w:r>
            <w:proofErr w:type="gramStart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Контрольно-</w:t>
            </w:r>
            <w:proofErr w:type="spellStart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счетная</w:t>
            </w:r>
            <w:proofErr w:type="spellEnd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палата входит в структуру органов местного самоуправления, образуется городским Собранием и является постоянно действующим органом внешнего муниципального финансового контроля за исполнением бюджета города, соблюдением установленного порядка подготовки и рассмотрения проекта бюджета города, </w:t>
            </w:r>
            <w:proofErr w:type="spellStart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отчета</w:t>
            </w:r>
            <w:proofErr w:type="spellEnd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 его исполнении, а также за соблюдением установленного порядка управления и распоряжения имуществом, находящимся в муниципальной собственности.</w:t>
            </w:r>
            <w:proofErr w:type="gramEnd"/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2. Контрольно-</w:t>
            </w:r>
            <w:proofErr w:type="spellStart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счетная</w:t>
            </w:r>
            <w:proofErr w:type="spellEnd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палата является юридическим лицом, обладает организационной и функциональной независимостью и осуществляет свою деятельность самостоятельно в соответствии с действующим законодательством, </w:t>
            </w:r>
            <w:hyperlink r:id="rId14" w:history="1">
              <w:r w:rsidRPr="00C87A08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Положением</w:t>
              </w:r>
            </w:hyperlink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"О Контрольно-</w:t>
            </w:r>
            <w:proofErr w:type="spellStart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счетной</w:t>
            </w:r>
            <w:proofErr w:type="spellEnd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палате муниципального образования "Город Обнинск" и </w:t>
            </w:r>
            <w:proofErr w:type="spellStart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подотчетна</w:t>
            </w:r>
            <w:proofErr w:type="spellEnd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городскому Собранию.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3. Председатель, заместитель председателя и аудиторы Контрольно-</w:t>
            </w:r>
            <w:proofErr w:type="spellStart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счетной</w:t>
            </w:r>
            <w:proofErr w:type="spellEnd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палаты назначаются на должность городским Собранием.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4. Структура и штатная численность Контрольно-</w:t>
            </w:r>
            <w:proofErr w:type="spellStart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счетной</w:t>
            </w:r>
            <w:proofErr w:type="spellEnd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палаты утверждается городским Собранием.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5. </w:t>
            </w:r>
            <w:proofErr w:type="gramStart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Контрольно-</w:t>
            </w:r>
            <w:proofErr w:type="spellStart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счетная</w:t>
            </w:r>
            <w:proofErr w:type="spellEnd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палата в целях доступа к информации о своей деятельности размещает на </w:t>
            </w:r>
            <w:proofErr w:type="spellStart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своем</w:t>
            </w:r>
            <w:proofErr w:type="spellEnd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официальном сайте или на официальном сайте городского Собрания в информационно-телекоммуникационной сети Интернет и ежеквартально опубликовывает в средствах массовой информации информацию о </w:t>
            </w:r>
            <w:proofErr w:type="spellStart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проведенных</w:t>
            </w:r>
            <w:proofErr w:type="spellEnd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контрольных и экспертно-аналитических мероприятиях, о выявленных при их проведении нарушениях, о </w:t>
            </w:r>
            <w:proofErr w:type="spellStart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внесенных</w:t>
            </w:r>
            <w:proofErr w:type="spellEnd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представлениях и предписаниях, а также о принятых по ним решениях и мерах.</w:t>
            </w:r>
            <w:proofErr w:type="gramEnd"/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6. Контрольно-</w:t>
            </w:r>
            <w:proofErr w:type="spellStart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счетная</w:t>
            </w:r>
            <w:proofErr w:type="spellEnd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палата ежегодно представляет </w:t>
            </w:r>
            <w:proofErr w:type="spellStart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отчет</w:t>
            </w:r>
            <w:proofErr w:type="spellEnd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 своей деятельности городскому Собранию.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7. </w:t>
            </w:r>
            <w:proofErr w:type="gramStart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Требования и запросы должностных лиц Контрольно-</w:t>
            </w:r>
            <w:proofErr w:type="spellStart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счетной</w:t>
            </w:r>
            <w:proofErr w:type="spellEnd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палаты, связанные с осуществлением ими своих должностных полномочий, установленных законодательством Российской Федерации и нормативными правовыми актами городского Собрания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      </w:r>
            <w:proofErr w:type="gramEnd"/>
          </w:p>
          <w:p w:rsidR="00F736CC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F736CC" w:rsidRPr="003D6586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D658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Статья 39. Экономическая основа местного самоуправления</w:t>
            </w:r>
          </w:p>
          <w:p w:rsidR="00F736CC" w:rsidRPr="003D6586" w:rsidRDefault="00F736CC" w:rsidP="00C436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736CC" w:rsidRPr="003D6586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D6586">
              <w:rPr>
                <w:rFonts w:eastAsiaTheme="minorHAnsi"/>
                <w:sz w:val="20"/>
                <w:szCs w:val="20"/>
                <w:lang w:eastAsia="en-US"/>
              </w:rPr>
              <w:t>Экономическую основу местного самоуправления составляют находящееся в муниципальной собственности имущество, включая земли, средства местного бюджета, а также имущественные права муниципального образования.</w:t>
            </w:r>
          </w:p>
          <w:p w:rsidR="00F736CC" w:rsidRPr="003D6586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D6586">
              <w:rPr>
                <w:rFonts w:eastAsiaTheme="minorHAnsi"/>
                <w:sz w:val="20"/>
                <w:szCs w:val="20"/>
                <w:lang w:eastAsia="en-US"/>
              </w:rPr>
              <w:t>Состав муниципального имущества определяется законодательством Российской Федерации.</w:t>
            </w:r>
          </w:p>
          <w:p w:rsidR="00F736CC" w:rsidRPr="003D6586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D6586">
              <w:rPr>
                <w:rFonts w:eastAsiaTheme="minorHAnsi"/>
                <w:sz w:val="20"/>
                <w:szCs w:val="20"/>
                <w:lang w:eastAsia="en-US"/>
              </w:rPr>
              <w:t>Все муниципальное имущество учитывается в Реестре объектов муниципальной собственности, изменения в который Администрация города ежеквартально представляет в городское Собрание для осуществления контроля.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796" w:type="dxa"/>
            <w:shd w:val="clear" w:color="auto" w:fill="auto"/>
          </w:tcPr>
          <w:p w:rsidR="00F736CC" w:rsidRPr="00C87A08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Статья 8. Вопросы местного значения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1. К вопросам местного значения относятся: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1) составление и рассмотрение проекта бюджета города, утверждение и исполнение бюджета города, осуществление </w:t>
            </w:r>
            <w:proofErr w:type="gram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его исполнением, составление и утверждение </w:t>
            </w:r>
            <w:proofErr w:type="spell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отчета</w:t>
            </w:r>
            <w:proofErr w:type="spell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об исполнении бюджета города;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2) установление, изменение и отмена местных налогов и сборов;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3) владение, пользование и распоряжение имуществом, находящимся в муниципальной собственности;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4) организация в границах города электро-, тепл</w:t>
            </w:r>
            <w:proofErr w:type="gram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о-</w:t>
            </w:r>
            <w:proofErr w:type="gram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F736CC" w:rsidRPr="0093081A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3081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4.1) осуществление муниципального </w:t>
            </w:r>
            <w:proofErr w:type="gramStart"/>
            <w:r w:rsidRPr="0093081A">
              <w:rPr>
                <w:rFonts w:eastAsiaTheme="minorHAnsi"/>
                <w:bCs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93081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  <w:p w:rsidR="00F736CC" w:rsidRPr="0093081A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93081A">
              <w:rPr>
                <w:rFonts w:eastAsiaTheme="minorHAnsi"/>
                <w:sz w:val="20"/>
                <w:szCs w:val="20"/>
                <w:lang w:eastAsia="en-US"/>
              </w:rPr>
              <w:t>5)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 в дорожном хозяйстве в границах городского округа, организация дорожного движения, а также осуществление иных полномочий в области использования автомобильных дорог и</w:t>
            </w:r>
            <w:proofErr w:type="gramEnd"/>
            <w:r w:rsidRPr="0093081A">
              <w:rPr>
                <w:rFonts w:eastAsiaTheme="minorHAnsi"/>
                <w:sz w:val="20"/>
                <w:szCs w:val="20"/>
                <w:lang w:eastAsia="en-US"/>
              </w:rPr>
              <w:t xml:space="preserve"> осуществления дорожной деятельности в соответствии с законодательством Российской Федерации;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6) обеспечение проживающих в городе Обнинске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7) создание условий для предоставления транспортных услуг населению и организация транспортного обслуживания населения в границах города;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7.1) участие в профилактике терроризма и </w:t>
            </w:r>
            <w:r w:rsidRPr="00C87A0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экстремизма, а также в минимизации и (или) ликвидации последствий проявлений терроризма и экстремизма в границах города;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7.2)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8) участие в предупреждении и ликвидации последствий чрезвычайных ситуаций в границах города;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9) организация охраны общественного порядка на территории города муниципальной полицией;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9.1) 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9.2)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10) обеспечение первичных мер пожарной безопасности в границах города;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11) организация мероприятий по охране окружающей среды в границах города;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12)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      </w:r>
            <w:proofErr w:type="gram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13) </w:t>
            </w:r>
            <w:proofErr w:type="spell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исключен</w:t>
            </w:r>
            <w:proofErr w:type="spell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. - </w:t>
            </w:r>
            <w:hyperlink r:id="rId15" w:history="1">
              <w:proofErr w:type="gramStart"/>
              <w:r w:rsidRPr="00C87A0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Решение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Обнинского городского Собрания от 13.05.2008 N 04-60;</w:t>
            </w:r>
            <w:proofErr w:type="gramEnd"/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14) создание условий для обеспечения жителей города услугами связи, общественного питания, торговли и бытового обслуживания;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15) организация библиотечного обслуживания населения, комплектование и обеспечение сохранности библиотечных фондов библиотек;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16) создание условий для организации досуга и обеспечения жителей города услугами организаций культуры;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18) сохранение, использование и популяризация объектов культурного наследия (памятников истории и культуры), находящихся в собственности города, охрана объектов культурного наследия (памятников истории и культуры) местного (муниципального) значения, расположенных на территории города;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19) обеспечение условий для развития на территории города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города;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20) создание условий для массового отдыха жителей города и организация обустройства мест массового отдыха населения;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21) </w:t>
            </w:r>
            <w:proofErr w:type="spell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исключен</w:t>
            </w:r>
            <w:proofErr w:type="spell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. - </w:t>
            </w:r>
            <w:hyperlink r:id="rId16" w:history="1">
              <w:r w:rsidRPr="00C87A0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Решение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Обнинского городского Собрания от 13.05.2008 N 04-60;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22) формирование и содержание муниципального архива;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23) организация ритуальных услуг и содержание мест захоронения;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</w:t>
            </w:r>
            <w:proofErr w:type="spell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твердых</w:t>
            </w:r>
            <w:proofErr w:type="spell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коммунальных отходов;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93081A">
              <w:rPr>
                <w:rFonts w:eastAsiaTheme="minorHAnsi"/>
                <w:sz w:val="20"/>
                <w:szCs w:val="20"/>
                <w:lang w:eastAsia="en-US"/>
              </w:rPr>
              <w:t>25) утверждение правил благоустройства территории муниципального, городского округа, 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</w:t>
            </w:r>
            <w:proofErr w:type="gramEnd"/>
            <w:r w:rsidRPr="0093081A">
              <w:rPr>
                <w:rFonts w:eastAsiaTheme="minorHAnsi"/>
                <w:sz w:val="20"/>
                <w:szCs w:val="20"/>
                <w:lang w:eastAsia="en-US"/>
              </w:rPr>
              <w:t xml:space="preserve"> ходе наблюдения за соблюдением обязательных требований (мониторинга безопасности), организация благоустройства территории</w:t>
            </w: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муниципального,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муниципального, городского округа;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26) утверждение Генерального плана города, правил землепользования и застройки, утверждение подготовленной на основе Генерального плана города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17" w:history="1">
              <w:r w:rsidRPr="00C87A0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кодексом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города, утверждение местных нормативов градостроительного проектирования города, ведение информационной</w:t>
            </w:r>
            <w:proofErr w:type="gram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системы обеспечения градостроительной деятельности, осуществляемой на территории города, резервирование земель и изъятие земельных участков в границах города для муниципальных нужд, осуществление муниципального земельного контроля в границах города, осуществление в случаях, предусмотренных Градостроительным </w:t>
            </w:r>
            <w:hyperlink r:id="rId18" w:history="1">
              <w:r w:rsidRPr="00C87A0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кодексом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планируемом строительстве параметров</w:t>
            </w:r>
            <w:proofErr w:type="gram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</w:t>
            </w:r>
            <w:proofErr w:type="gram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</w:t>
            </w:r>
            <w:proofErr w:type="spell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ее</w:t>
            </w:r>
            <w:proofErr w:type="spell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приведении в соответствие с установленными требованиями</w:t>
            </w:r>
            <w:proofErr w:type="gram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</w:t>
            </w:r>
            <w:proofErr w:type="spell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ее</w:t>
            </w:r>
            <w:proofErr w:type="spell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приведения в соответствие с установленными требованиями в случаях, предусмотренных Градостроительным </w:t>
            </w:r>
            <w:hyperlink r:id="rId19" w:history="1">
              <w:r w:rsidRPr="00C87A0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кодексом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Российской Федерации;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26.1) утверждение схемы размещения рекламных конструкций, выдача разрешений на установку и эксплуатацию рекламных конструкций на территории города, аннулирование таких разрешений, выдача предписаний о демонтаже самовольно установленных рекламных конструкций на территории города, осуществляемые в соответствии с Федеральным </w:t>
            </w:r>
            <w:hyperlink r:id="rId20" w:history="1">
              <w:r w:rsidRPr="00C87A0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"О рекламе";</w:t>
            </w:r>
          </w:p>
          <w:p w:rsidR="00F736CC" w:rsidRPr="00CB01E4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B01E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26.2) принятие решений о создании, об упразднении лесничеств, создаваемых в их составе участковых лесничеств, расположенных на землях </w:t>
            </w:r>
            <w:proofErr w:type="spellStart"/>
            <w:r w:rsidRPr="00CB01E4">
              <w:rPr>
                <w:rFonts w:eastAsiaTheme="minorHAnsi"/>
                <w:b/>
                <w:sz w:val="20"/>
                <w:szCs w:val="20"/>
                <w:lang w:eastAsia="en-US"/>
              </w:rPr>
              <w:t>населенного</w:t>
            </w:r>
            <w:proofErr w:type="spellEnd"/>
            <w:r w:rsidRPr="00CB01E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пункта   городского округа «Город Обнинск», установления и изменения их границ, а также осуществление разработки и утверждения лесохозяйственных регламентов лесничеств, расположенных на землях городского округа;</w:t>
            </w:r>
          </w:p>
          <w:p w:rsidR="00F736CC" w:rsidRPr="00CB01E4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B01E4">
              <w:rPr>
                <w:b/>
                <w:bCs/>
                <w:sz w:val="20"/>
                <w:szCs w:val="20"/>
                <w:lang w:eastAsia="en-US"/>
              </w:rPr>
              <w:t xml:space="preserve">26.3) осуществление мероприятий по лесоустройству в отношении лесов, расположенных на землях </w:t>
            </w:r>
            <w:proofErr w:type="spellStart"/>
            <w:r w:rsidRPr="00CB01E4">
              <w:rPr>
                <w:b/>
                <w:bCs/>
                <w:sz w:val="20"/>
                <w:szCs w:val="20"/>
                <w:lang w:eastAsia="en-US"/>
              </w:rPr>
              <w:t>населенного</w:t>
            </w:r>
            <w:proofErr w:type="spellEnd"/>
            <w:r w:rsidRPr="00CB01E4">
              <w:rPr>
                <w:b/>
                <w:bCs/>
                <w:sz w:val="20"/>
                <w:szCs w:val="20"/>
                <w:lang w:eastAsia="en-US"/>
              </w:rPr>
              <w:t xml:space="preserve"> пункта городского округа «Город Обнинск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»;</w:t>
            </w:r>
            <w:r w:rsidRPr="00CB01E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27)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28) организация и осуществление мероприятий по территориальной обороне и гражданской обороне, защите населения и территории города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      </w:r>
            <w:proofErr w:type="gramEnd"/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29) создание, содержание и организация деятельности аварийно-спасательных служб и (или) аварийно-спасательных формирований на территории города;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30) создание, развитие и обеспечение охраны лечебно-оздоровительных местностей и курортов местного значения на территории города, а также осуществление муниципального контроля в области </w:t>
            </w:r>
            <w:r w:rsidRPr="0093081A">
              <w:rPr>
                <w:rFonts w:eastAsiaTheme="minorHAnsi"/>
                <w:sz w:val="20"/>
                <w:szCs w:val="20"/>
                <w:lang w:eastAsia="en-US"/>
              </w:rPr>
              <w:t>охраны  и использования</w:t>
            </w: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особо охраняемых природных территорий местного значения;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31) организация и осуществление мероприятий по мобилизационной подготовке муниципальных предприятий и учреждений, находящихся на территории города;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32) осуществление мероприятий по обеспечению безопасности людей на водных объектах, охране их жизни и здоровья.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33)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      </w:r>
            <w:proofErr w:type="spell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волонтерству</w:t>
            </w:r>
            <w:proofErr w:type="spell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);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34)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35) организация и осуществление мероприятий по работе с детьми и </w:t>
            </w:r>
            <w:proofErr w:type="spell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молодежью</w:t>
            </w:r>
            <w:proofErr w:type="spell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в городе;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36) осуществление муниципального лесного контроля;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38) утратил силу. - </w:t>
            </w:r>
            <w:hyperlink r:id="rId21" w:history="1">
              <w:proofErr w:type="gramStart"/>
              <w:r w:rsidRPr="00C87A0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Решение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Обнинского городского Собрания от 25.03.2014 N 01-55;</w:t>
            </w:r>
            <w:proofErr w:type="gramEnd"/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39) осуществление мер по противодействию коррупции в границах города;</w:t>
            </w:r>
          </w:p>
          <w:p w:rsidR="00F736CC" w:rsidRPr="0093081A" w:rsidRDefault="00F736CC" w:rsidP="00C4362C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3081A">
              <w:rPr>
                <w:rFonts w:eastAsiaTheme="minorHAnsi"/>
                <w:sz w:val="20"/>
                <w:szCs w:val="20"/>
                <w:lang w:eastAsia="en-US"/>
              </w:rPr>
              <w:t>40) организация в соответствии с федеральным законом выполнения комплексных кадастровых работ и утверждение карты-плана территории.</w:t>
            </w:r>
            <w:r w:rsidRPr="0093081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F736CC" w:rsidRPr="0093081A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3081A">
              <w:rPr>
                <w:rFonts w:eastAsiaTheme="minorHAnsi"/>
                <w:sz w:val="20"/>
                <w:szCs w:val="20"/>
                <w:lang w:eastAsia="en-US"/>
              </w:rPr>
              <w:t xml:space="preserve">41) принятие решений и проведение на территории муниципального, городского округа мероприятий по выявлению правообладателей ранее </w:t>
            </w:r>
            <w:proofErr w:type="spellStart"/>
            <w:r w:rsidRPr="0093081A">
              <w:rPr>
                <w:rFonts w:eastAsiaTheme="minorHAnsi"/>
                <w:sz w:val="20"/>
                <w:szCs w:val="20"/>
                <w:lang w:eastAsia="en-US"/>
              </w:rPr>
              <w:t>учтенных</w:t>
            </w:r>
            <w:proofErr w:type="spellEnd"/>
            <w:r w:rsidRPr="0093081A">
              <w:rPr>
                <w:rFonts w:eastAsiaTheme="minorHAnsi"/>
                <w:sz w:val="20"/>
                <w:szCs w:val="20"/>
                <w:lang w:eastAsia="en-US"/>
              </w:rPr>
              <w:t xml:space="preserve">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F736CC" w:rsidRPr="002517CF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17C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Статья 28. Компетенция городского Собрания</w:t>
            </w:r>
          </w:p>
          <w:p w:rsidR="00F736CC" w:rsidRPr="002517CF" w:rsidRDefault="00F736CC" w:rsidP="00C4362C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17CF">
              <w:rPr>
                <w:rFonts w:eastAsiaTheme="minorHAnsi"/>
                <w:sz w:val="20"/>
                <w:szCs w:val="20"/>
                <w:lang w:eastAsia="en-US"/>
              </w:rPr>
              <w:t>2. В компетенции городского Собрания находятся:</w:t>
            </w:r>
          </w:p>
          <w:p w:rsidR="00F736CC" w:rsidRPr="002517CF" w:rsidRDefault="00F736CC" w:rsidP="00C4362C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17CF">
              <w:rPr>
                <w:rFonts w:eastAsiaTheme="minorHAnsi"/>
                <w:sz w:val="20"/>
                <w:szCs w:val="20"/>
                <w:lang w:eastAsia="en-US"/>
              </w:rPr>
              <w:t>- определение порядка приватизации муниципального имущества в соответствии с федеральным законодательством, утверждение планов приватизации муниципальной собственности;</w:t>
            </w:r>
          </w:p>
          <w:p w:rsidR="00F736CC" w:rsidRPr="002517CF" w:rsidRDefault="00F736CC" w:rsidP="00C4362C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2517CF">
              <w:rPr>
                <w:rFonts w:eastAsiaTheme="minorHAnsi"/>
                <w:strike/>
                <w:sz w:val="20"/>
                <w:szCs w:val="20"/>
                <w:lang w:eastAsia="en-US"/>
              </w:rPr>
              <w:t>- утверждение Реестров объектов муниципальной собственности;</w:t>
            </w:r>
          </w:p>
          <w:p w:rsidR="00F736CC" w:rsidRPr="002517CF" w:rsidRDefault="00F736CC" w:rsidP="00C4362C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17CF">
              <w:rPr>
                <w:rFonts w:eastAsiaTheme="minorHAnsi"/>
                <w:sz w:val="20"/>
                <w:szCs w:val="20"/>
                <w:lang w:eastAsia="en-US"/>
              </w:rPr>
              <w:t>- принятие общеобязательных правил по вопросам местного значения;</w:t>
            </w:r>
          </w:p>
          <w:p w:rsidR="00F736CC" w:rsidRPr="002517CF" w:rsidRDefault="00F736CC" w:rsidP="00C4362C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17CF">
              <w:rPr>
                <w:rFonts w:eastAsiaTheme="minorHAnsi"/>
                <w:sz w:val="20"/>
                <w:szCs w:val="20"/>
                <w:lang w:eastAsia="en-US"/>
              </w:rPr>
              <w:t xml:space="preserve">- присвоение </w:t>
            </w:r>
            <w:proofErr w:type="spellStart"/>
            <w:r w:rsidRPr="002517CF">
              <w:rPr>
                <w:rFonts w:eastAsiaTheme="minorHAnsi"/>
                <w:sz w:val="20"/>
                <w:szCs w:val="20"/>
                <w:lang w:eastAsia="en-US"/>
              </w:rPr>
              <w:t>почетного</w:t>
            </w:r>
            <w:proofErr w:type="spellEnd"/>
            <w:r w:rsidRPr="002517CF">
              <w:rPr>
                <w:rFonts w:eastAsiaTheme="minorHAnsi"/>
                <w:sz w:val="20"/>
                <w:szCs w:val="20"/>
                <w:lang w:eastAsia="en-US"/>
              </w:rPr>
              <w:t xml:space="preserve"> звания "</w:t>
            </w:r>
            <w:proofErr w:type="spellStart"/>
            <w:r w:rsidRPr="002517CF">
              <w:rPr>
                <w:rFonts w:eastAsiaTheme="minorHAnsi"/>
                <w:sz w:val="20"/>
                <w:szCs w:val="20"/>
                <w:lang w:eastAsia="en-US"/>
              </w:rPr>
              <w:t>Почетный</w:t>
            </w:r>
            <w:proofErr w:type="spellEnd"/>
            <w:r w:rsidRPr="002517CF">
              <w:rPr>
                <w:rFonts w:eastAsiaTheme="minorHAnsi"/>
                <w:sz w:val="20"/>
                <w:szCs w:val="20"/>
                <w:lang w:eastAsia="en-US"/>
              </w:rPr>
              <w:t xml:space="preserve"> гражданин города Обнинска";</w:t>
            </w:r>
          </w:p>
          <w:p w:rsidR="00F736CC" w:rsidRPr="002517CF" w:rsidRDefault="00F736CC" w:rsidP="00C4362C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17CF">
              <w:rPr>
                <w:rFonts w:eastAsiaTheme="minorHAnsi"/>
                <w:sz w:val="20"/>
                <w:szCs w:val="20"/>
                <w:lang w:eastAsia="en-US"/>
              </w:rPr>
              <w:t>- назначение депутатских расследований по фактам неисполнения решений городского Собрания, а также по обращениям избирателей;</w:t>
            </w:r>
          </w:p>
          <w:p w:rsidR="00F736CC" w:rsidRPr="002517CF" w:rsidRDefault="00F736CC" w:rsidP="00C4362C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17CF">
              <w:rPr>
                <w:rFonts w:eastAsiaTheme="minorHAnsi"/>
                <w:sz w:val="20"/>
                <w:szCs w:val="20"/>
                <w:lang w:eastAsia="en-US"/>
              </w:rPr>
              <w:t>- утверждение структуры Администрации города по представлению Главы Администрации города;</w:t>
            </w:r>
          </w:p>
          <w:p w:rsidR="00F736CC" w:rsidRPr="002517CF" w:rsidRDefault="00F736CC" w:rsidP="00C4362C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517CF">
              <w:rPr>
                <w:rFonts w:eastAsiaTheme="minorHAnsi"/>
                <w:sz w:val="20"/>
                <w:szCs w:val="20"/>
                <w:lang w:eastAsia="en-US"/>
              </w:rPr>
              <w:t>- принятие Регламента городского Собрания, внесение дополнений и изменений к нему;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Статья 34. Глава Администрации города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8. Глава Администрации города представляет на утверждение городскому Собранию: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проект бюджета города;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отчет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об исполнении бюджета города;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информацию о ежеквартальном исполнении бюджета города;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проекты планов и программ социально-экономического развития, а также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отчеты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об их исполнении;</w:t>
            </w:r>
          </w:p>
          <w:p w:rsidR="00F736CC" w:rsidRPr="002517CF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  <w:r w:rsidRPr="002517CF">
              <w:rPr>
                <w:rFonts w:eastAsiaTheme="minorHAnsi"/>
                <w:strike/>
                <w:sz w:val="22"/>
                <w:szCs w:val="22"/>
                <w:lang w:eastAsia="en-US"/>
              </w:rPr>
              <w:t>- реестр объектов муниципальной собственности;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проект программы приватизации муниципальной собственности;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проекты решений городского Собрания по вопросам местного значения;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представляет городскому Собранию ежегодные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отчеты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 результатах своей деятельности и деятельности Администрации города, в том числе о решении вопросов, поставленных городским Собранием;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проект Генерального плана;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проект правил землепользования и застройки;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проект программы комплексного развития систем коммунальной инфраструктуры;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проект инвестиционной программы организации коммунального комплекса по развитию систем коммунальной инфраструктуры;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проекты правовых актов об установлении надбавок к ценам (тарифам) для потребителей;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F736CC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Статья 35. Муниципальные должности муниципальной службы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Муниципальные должности муниципальной службы подразделяются на категории в соответствии с </w:t>
            </w:r>
            <w:hyperlink r:id="rId22" w:history="1">
              <w:r w:rsidRPr="00C87A0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Калужской области.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При принятии муниципальных правовых актов, при составлении и утверждении штатного расписания городского Собрания, Администрации города, Контрольно-</w:t>
            </w:r>
            <w:proofErr w:type="spell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счетной</w:t>
            </w:r>
            <w:proofErr w:type="spell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палаты используются наименования муниципальных должностей муниципальной службы в соответствии с </w:t>
            </w:r>
            <w:proofErr w:type="gramStart"/>
            <w:r w:rsidRPr="00C87A08">
              <w:rPr>
                <w:rFonts w:eastAsiaTheme="minorHAnsi"/>
                <w:b/>
                <w:sz w:val="20"/>
                <w:szCs w:val="20"/>
                <w:lang w:eastAsia="en-US"/>
              </w:rPr>
              <w:t>Р</w:t>
            </w:r>
            <w:proofErr w:type="gramEnd"/>
            <w:r w:rsidRPr="00C87A08">
              <w:rPr>
                <w:rFonts w:eastAsiaTheme="minorHAnsi"/>
                <w:b/>
                <w:sz w:val="20"/>
                <w:szCs w:val="20"/>
                <w:lang w:eastAsia="en-US"/>
              </w:rPr>
              <w:fldChar w:fldCharType="begin"/>
            </w:r>
            <w:r w:rsidRPr="00C87A08">
              <w:rPr>
                <w:rFonts w:eastAsiaTheme="minorHAnsi"/>
                <w:b/>
                <w:sz w:val="20"/>
                <w:szCs w:val="20"/>
                <w:lang w:eastAsia="en-US"/>
              </w:rPr>
              <w:instrText xml:space="preserve">HYPERLINK consultantplus://offline/ref=F1ECE97DA993F69E000672C6F07E8318EBC02B02AD916A8A773A5768D80CB27BCF5FE215921B3F10F2D306A2B5E8B2AB60E5AF97B14615CE70916EC1CCc0F </w:instrText>
            </w:r>
            <w:r w:rsidRPr="00C87A08">
              <w:rPr>
                <w:rFonts w:eastAsiaTheme="minorHAnsi"/>
                <w:b/>
                <w:sz w:val="20"/>
                <w:szCs w:val="20"/>
                <w:lang w:eastAsia="en-US"/>
              </w:rPr>
              <w:fldChar w:fldCharType="separate"/>
            </w:r>
            <w:r w:rsidRPr="00C87A08">
              <w:rPr>
                <w:rFonts w:eastAsiaTheme="minorHAnsi"/>
                <w:b/>
                <w:sz w:val="20"/>
                <w:szCs w:val="20"/>
                <w:lang w:eastAsia="en-US"/>
              </w:rPr>
              <w:t>еестр</w:t>
            </w:r>
            <w:r w:rsidRPr="00C87A08">
              <w:rPr>
                <w:rFonts w:eastAsiaTheme="minorHAnsi"/>
                <w:b/>
                <w:sz w:val="20"/>
                <w:szCs w:val="20"/>
                <w:lang w:eastAsia="en-US"/>
              </w:rPr>
              <w:fldChar w:fldCharType="end"/>
            </w:r>
            <w:r w:rsidRPr="00C87A08">
              <w:rPr>
                <w:rFonts w:eastAsiaTheme="minorHAnsi"/>
                <w:b/>
                <w:sz w:val="20"/>
                <w:szCs w:val="20"/>
                <w:lang w:eastAsia="en-US"/>
              </w:rPr>
              <w:t>ом муниципальных должностей, муниципальных должностей муниципальной службы в Калужской области</w:t>
            </w: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>утвержденным</w:t>
            </w:r>
            <w:proofErr w:type="spellEnd"/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законом Калужской области.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Статья 37. Контрольно-</w:t>
            </w:r>
            <w:proofErr w:type="spellStart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счетная</w:t>
            </w:r>
            <w:proofErr w:type="spellEnd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палата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F736CC" w:rsidRPr="00C728BD" w:rsidRDefault="00F736CC" w:rsidP="00C436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728BD">
              <w:rPr>
                <w:b/>
                <w:sz w:val="20"/>
                <w:szCs w:val="20"/>
              </w:rPr>
              <w:t>1. Контрольно-</w:t>
            </w:r>
            <w:proofErr w:type="spellStart"/>
            <w:r w:rsidRPr="00C728BD">
              <w:rPr>
                <w:b/>
                <w:sz w:val="20"/>
                <w:szCs w:val="20"/>
              </w:rPr>
              <w:t>счетная</w:t>
            </w:r>
            <w:proofErr w:type="spellEnd"/>
            <w:r w:rsidRPr="00C728BD">
              <w:rPr>
                <w:b/>
                <w:sz w:val="20"/>
                <w:szCs w:val="20"/>
              </w:rPr>
              <w:t xml:space="preserve"> палата входит в структуру органов местного самоуправления, образуется городским Собранием и является постоянно действующим органом внешнего муниципального финансового контроля.</w:t>
            </w:r>
            <w:r w:rsidRPr="00C728BD">
              <w:rPr>
                <w:b/>
                <w:bCs/>
                <w:sz w:val="20"/>
                <w:szCs w:val="20"/>
              </w:rPr>
              <w:t xml:space="preserve"> </w:t>
            </w:r>
          </w:p>
          <w:p w:rsidR="00F736CC" w:rsidRPr="00C728BD" w:rsidRDefault="00F736CC" w:rsidP="00C436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728BD">
              <w:rPr>
                <w:b/>
                <w:bCs/>
                <w:sz w:val="20"/>
                <w:szCs w:val="20"/>
              </w:rPr>
              <w:t xml:space="preserve"> Контрольно-</w:t>
            </w:r>
            <w:proofErr w:type="spellStart"/>
            <w:r w:rsidRPr="00C728BD">
              <w:rPr>
                <w:b/>
                <w:bCs/>
                <w:sz w:val="20"/>
                <w:szCs w:val="20"/>
              </w:rPr>
              <w:t>счетная</w:t>
            </w:r>
            <w:proofErr w:type="spellEnd"/>
            <w:r w:rsidRPr="00C728BD">
              <w:rPr>
                <w:b/>
                <w:bCs/>
                <w:sz w:val="20"/>
                <w:szCs w:val="20"/>
              </w:rPr>
              <w:t xml:space="preserve"> палата осуществляет следующие основные полномочия:</w:t>
            </w:r>
          </w:p>
          <w:p w:rsidR="00F736CC" w:rsidRPr="00C728BD" w:rsidRDefault="00F736CC" w:rsidP="00C436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728BD">
              <w:rPr>
                <w:b/>
                <w:bCs/>
                <w:sz w:val="20"/>
                <w:szCs w:val="20"/>
              </w:rPr>
              <w:t>1) организация и осуществление контроля за законностью и эффективностью использования средств местного бюджета, а также иных сре</w:t>
            </w:r>
            <w:proofErr w:type="gramStart"/>
            <w:r w:rsidRPr="00C728BD">
              <w:rPr>
                <w:b/>
                <w:bCs/>
                <w:sz w:val="20"/>
                <w:szCs w:val="20"/>
              </w:rPr>
              <w:t>дств в сл</w:t>
            </w:r>
            <w:proofErr w:type="gramEnd"/>
            <w:r w:rsidRPr="00C728BD">
              <w:rPr>
                <w:b/>
                <w:bCs/>
                <w:sz w:val="20"/>
                <w:szCs w:val="20"/>
              </w:rPr>
              <w:t>учаях, предусмотренных законодательством Российской Федерации;</w:t>
            </w:r>
          </w:p>
          <w:p w:rsidR="00F736CC" w:rsidRPr="00C728BD" w:rsidRDefault="00F736CC" w:rsidP="00C436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728BD">
              <w:rPr>
                <w:b/>
                <w:bCs/>
                <w:sz w:val="20"/>
                <w:szCs w:val="20"/>
              </w:rPr>
              <w:t>2) экспертиза проектов местного бюджета, проверка и анализ обоснованности его показателей;</w:t>
            </w:r>
          </w:p>
          <w:p w:rsidR="00F736CC" w:rsidRPr="00C728BD" w:rsidRDefault="00F736CC" w:rsidP="00C436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728BD">
              <w:rPr>
                <w:b/>
                <w:bCs/>
                <w:sz w:val="20"/>
                <w:szCs w:val="20"/>
              </w:rPr>
              <w:t xml:space="preserve">3) внешняя проверка годового </w:t>
            </w:r>
            <w:proofErr w:type="spellStart"/>
            <w:r w:rsidRPr="00C728BD">
              <w:rPr>
                <w:b/>
                <w:bCs/>
                <w:sz w:val="20"/>
                <w:szCs w:val="20"/>
              </w:rPr>
              <w:t>отчета</w:t>
            </w:r>
            <w:proofErr w:type="spellEnd"/>
            <w:r w:rsidRPr="00C728BD">
              <w:rPr>
                <w:b/>
                <w:bCs/>
                <w:sz w:val="20"/>
                <w:szCs w:val="20"/>
              </w:rPr>
              <w:t xml:space="preserve"> об исполнении местного бюджета;</w:t>
            </w:r>
          </w:p>
          <w:p w:rsidR="00F736CC" w:rsidRPr="00C728BD" w:rsidRDefault="00F736CC" w:rsidP="00C436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728BD">
              <w:rPr>
                <w:b/>
                <w:bCs/>
                <w:sz w:val="20"/>
                <w:szCs w:val="20"/>
              </w:rPr>
              <w:t xml:space="preserve">4) проведение аудита в сфере закупок товаров, работ и услуг в соответствии с Федеральным </w:t>
            </w:r>
            <w:hyperlink r:id="rId23" w:history="1">
              <w:r w:rsidRPr="00C728BD">
                <w:rPr>
                  <w:rStyle w:val="a4"/>
                  <w:b/>
                  <w:bCs/>
                  <w:sz w:val="20"/>
                  <w:szCs w:val="20"/>
                </w:rPr>
                <w:t>законом</w:t>
              </w:r>
            </w:hyperlink>
            <w:r w:rsidRPr="00C728BD">
              <w:rPr>
                <w:b/>
                <w:bCs/>
                <w:sz w:val="20"/>
                <w:szCs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F736CC" w:rsidRPr="00C728BD" w:rsidRDefault="00F736CC" w:rsidP="00C436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728BD">
              <w:rPr>
                <w:b/>
                <w:bCs/>
                <w:sz w:val="20"/>
                <w:szCs w:val="20"/>
              </w:rPr>
              <w:t xml:space="preserve">5) оценка эффективности формирования муниципальной собственности, управления и распоряжения такой собственностью и </w:t>
            </w:r>
            <w:proofErr w:type="gramStart"/>
            <w:r w:rsidRPr="00C728BD">
              <w:rPr>
                <w:b/>
                <w:bCs/>
                <w:sz w:val="20"/>
                <w:szCs w:val="20"/>
              </w:rPr>
              <w:t>контроль за</w:t>
            </w:r>
            <w:proofErr w:type="gramEnd"/>
            <w:r w:rsidRPr="00C728BD">
              <w:rPr>
                <w:b/>
                <w:bCs/>
                <w:sz w:val="20"/>
                <w:szCs w:val="20"/>
              </w:rPr>
      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      </w:r>
          </w:p>
          <w:p w:rsidR="00F736CC" w:rsidRPr="00C728BD" w:rsidRDefault="00F736CC" w:rsidP="00C436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C728BD">
              <w:rPr>
                <w:b/>
                <w:bCs/>
                <w:sz w:val="20"/>
                <w:szCs w:val="20"/>
              </w:rPr>
              <w:t xml:space="preserve">6) оценка эффективности предоставления налоговых и иных льгот и преимуществ, бюджетных кредитов за </w:t>
            </w:r>
            <w:proofErr w:type="spellStart"/>
            <w:r w:rsidRPr="00C728BD">
              <w:rPr>
                <w:b/>
                <w:bCs/>
                <w:sz w:val="20"/>
                <w:szCs w:val="20"/>
              </w:rPr>
              <w:t>счет</w:t>
            </w:r>
            <w:proofErr w:type="spellEnd"/>
            <w:r w:rsidRPr="00C728BD">
              <w:rPr>
                <w:b/>
                <w:bCs/>
                <w:sz w:val="20"/>
                <w:szCs w:val="20"/>
              </w:rPr>
              <w:t xml:space="preserve">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</w:t>
            </w:r>
            <w:proofErr w:type="spellStart"/>
            <w:r w:rsidRPr="00C728BD">
              <w:rPr>
                <w:b/>
                <w:bCs/>
                <w:sz w:val="20"/>
                <w:szCs w:val="20"/>
              </w:rPr>
              <w:t>счет</w:t>
            </w:r>
            <w:proofErr w:type="spellEnd"/>
            <w:r w:rsidRPr="00C728BD">
              <w:rPr>
                <w:b/>
                <w:bCs/>
                <w:sz w:val="20"/>
                <w:szCs w:val="20"/>
              </w:rPr>
              <w:t xml:space="preserve"> средств местного бюджета и имущества, находящегося в муниципальной собственности;</w:t>
            </w:r>
            <w:proofErr w:type="gramEnd"/>
          </w:p>
          <w:p w:rsidR="00F736CC" w:rsidRPr="00C728BD" w:rsidRDefault="00F736CC" w:rsidP="00C436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728BD">
              <w:rPr>
                <w:b/>
                <w:bCs/>
                <w:sz w:val="20"/>
                <w:szCs w:val="20"/>
              </w:rPr>
              <w:t>7) экспертиза проектов муниципальных правовых актов в части, касающейся расходных обязательств города Обнинска,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      </w:r>
          </w:p>
          <w:p w:rsidR="00F736CC" w:rsidRPr="00C728BD" w:rsidRDefault="00F736CC" w:rsidP="00C436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728BD">
              <w:rPr>
                <w:b/>
                <w:bCs/>
                <w:sz w:val="20"/>
                <w:szCs w:val="20"/>
              </w:rPr>
              <w:t>8) анализ и мониторинг бюджетного процесса в городе Обнинске,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      </w:r>
          </w:p>
          <w:p w:rsidR="00F736CC" w:rsidRPr="00C728BD" w:rsidRDefault="00F736CC" w:rsidP="00C436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728BD">
              <w:rPr>
                <w:b/>
                <w:bCs/>
                <w:sz w:val="20"/>
                <w:szCs w:val="20"/>
              </w:rPr>
              <w:t xml:space="preserve">9) проведение оперативного анализа исполнения и </w:t>
            </w:r>
            <w:proofErr w:type="gramStart"/>
            <w:r w:rsidRPr="00C728BD">
              <w:rPr>
                <w:b/>
                <w:bCs/>
                <w:sz w:val="20"/>
                <w:szCs w:val="20"/>
              </w:rPr>
              <w:t>контроля за</w:t>
            </w:r>
            <w:proofErr w:type="gramEnd"/>
            <w:r w:rsidRPr="00C728BD">
              <w:rPr>
                <w:b/>
                <w:bCs/>
                <w:sz w:val="20"/>
                <w:szCs w:val="20"/>
              </w:rPr>
      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</w:t>
            </w:r>
            <w:proofErr w:type="spellStart"/>
            <w:r w:rsidRPr="00C728BD">
              <w:rPr>
                <w:b/>
                <w:bCs/>
                <w:sz w:val="20"/>
                <w:szCs w:val="20"/>
              </w:rPr>
              <w:t>проведенных</w:t>
            </w:r>
            <w:proofErr w:type="spellEnd"/>
            <w:r w:rsidRPr="00C728BD">
              <w:rPr>
                <w:b/>
                <w:bCs/>
                <w:sz w:val="20"/>
                <w:szCs w:val="20"/>
              </w:rPr>
              <w:t xml:space="preserve"> контрольных и экспертно-аналитических мероприятий в городское Собрание и Главе городского самоуправления;</w:t>
            </w:r>
          </w:p>
          <w:p w:rsidR="00F736CC" w:rsidRPr="00C728BD" w:rsidRDefault="00F736CC" w:rsidP="00C436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728BD">
              <w:rPr>
                <w:b/>
                <w:bCs/>
                <w:sz w:val="20"/>
                <w:szCs w:val="20"/>
              </w:rPr>
              <w:t xml:space="preserve">10) осуществление </w:t>
            </w:r>
            <w:proofErr w:type="gramStart"/>
            <w:r w:rsidRPr="00C728BD">
              <w:rPr>
                <w:b/>
                <w:bCs/>
                <w:sz w:val="20"/>
                <w:szCs w:val="20"/>
              </w:rPr>
              <w:t>контроля за</w:t>
            </w:r>
            <w:proofErr w:type="gramEnd"/>
            <w:r w:rsidRPr="00C728BD">
              <w:rPr>
                <w:b/>
                <w:bCs/>
                <w:sz w:val="20"/>
                <w:szCs w:val="20"/>
              </w:rPr>
              <w:t xml:space="preserve"> состоянием муниципального внутреннего и внешнего долга;</w:t>
            </w:r>
          </w:p>
          <w:p w:rsidR="00F736CC" w:rsidRPr="00C728BD" w:rsidRDefault="00F736CC" w:rsidP="00C436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728BD">
              <w:rPr>
                <w:b/>
                <w:bCs/>
                <w:sz w:val="20"/>
                <w:szCs w:val="20"/>
              </w:rPr>
              <w:t>11) оценка реализуемости, рисков и результатов достижения целей социально-экономического развития города Обнинска, предусмотренных документами стратегического планирования города Обнинска, в пределах компетенции Контрольно-</w:t>
            </w:r>
            <w:proofErr w:type="spellStart"/>
            <w:r w:rsidRPr="00C728BD">
              <w:rPr>
                <w:b/>
                <w:bCs/>
                <w:sz w:val="20"/>
                <w:szCs w:val="20"/>
              </w:rPr>
              <w:t>счетной</w:t>
            </w:r>
            <w:proofErr w:type="spellEnd"/>
            <w:r w:rsidRPr="00C728BD">
              <w:rPr>
                <w:b/>
                <w:bCs/>
                <w:sz w:val="20"/>
                <w:szCs w:val="20"/>
              </w:rPr>
              <w:t xml:space="preserve"> палаты;</w:t>
            </w:r>
          </w:p>
          <w:p w:rsidR="00F736CC" w:rsidRPr="00C728BD" w:rsidRDefault="00F736CC" w:rsidP="00C436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728BD">
              <w:rPr>
                <w:b/>
                <w:bCs/>
                <w:sz w:val="20"/>
                <w:szCs w:val="20"/>
              </w:rPr>
              <w:t>12) участие в пределах полномочий в мероприятиях, направленных на противодействие коррупции;</w:t>
            </w:r>
          </w:p>
          <w:p w:rsidR="00F736CC" w:rsidRPr="00C728BD" w:rsidRDefault="00F736CC" w:rsidP="00C436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728BD">
              <w:rPr>
                <w:b/>
                <w:bCs/>
                <w:sz w:val="20"/>
                <w:szCs w:val="20"/>
              </w:rPr>
              <w:t>13) иные полномочия в сфере внешнего муниципального финансового контроля, установленные федеральными законами, законами Калужской области и решениями городского Собрания</w:t>
            </w:r>
            <w:proofErr w:type="gramStart"/>
            <w:r w:rsidRPr="00C728BD">
              <w:rPr>
                <w:b/>
                <w:sz w:val="20"/>
                <w:szCs w:val="20"/>
              </w:rPr>
              <w:t>.»</w:t>
            </w:r>
            <w:proofErr w:type="gramEnd"/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2. Контрольно-</w:t>
            </w:r>
            <w:proofErr w:type="spellStart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счетная</w:t>
            </w:r>
            <w:proofErr w:type="spellEnd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палата является юридическим лицом, обладает организационной и функциональной независимостью и осуществляет свою деятельность самостоятельно в соответствии с действующим законодательством, </w:t>
            </w:r>
            <w:hyperlink r:id="rId24" w:history="1">
              <w:r w:rsidRPr="00C87A08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Положением</w:t>
              </w:r>
            </w:hyperlink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"О Контрольно-</w:t>
            </w:r>
            <w:proofErr w:type="spellStart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счетной</w:t>
            </w:r>
            <w:proofErr w:type="spellEnd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палате муниципального образования "Город Обнинск" и </w:t>
            </w:r>
            <w:proofErr w:type="spellStart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подотчетна</w:t>
            </w:r>
            <w:proofErr w:type="spellEnd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городскому Собранию.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87A08">
              <w:rPr>
                <w:b/>
                <w:sz w:val="20"/>
                <w:szCs w:val="20"/>
              </w:rPr>
              <w:t>3. Председатель, заместитель председателя и аудиторы Контрольно-</w:t>
            </w:r>
            <w:proofErr w:type="spellStart"/>
            <w:r w:rsidRPr="00C87A08">
              <w:rPr>
                <w:b/>
                <w:sz w:val="20"/>
                <w:szCs w:val="20"/>
              </w:rPr>
              <w:t>счетной</w:t>
            </w:r>
            <w:proofErr w:type="spellEnd"/>
            <w:r w:rsidRPr="00C87A08">
              <w:rPr>
                <w:b/>
                <w:sz w:val="20"/>
                <w:szCs w:val="20"/>
              </w:rPr>
              <w:t xml:space="preserve"> палаты назначаются на должность городским Собранием.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87A08">
              <w:rPr>
                <w:b/>
                <w:sz w:val="20"/>
                <w:szCs w:val="20"/>
              </w:rPr>
              <w:t>Должности председателя, заместителя председателя и аудиторов Контрольно-</w:t>
            </w:r>
            <w:proofErr w:type="spellStart"/>
            <w:r w:rsidRPr="00C87A08">
              <w:rPr>
                <w:b/>
                <w:sz w:val="20"/>
                <w:szCs w:val="20"/>
              </w:rPr>
              <w:t>счетной</w:t>
            </w:r>
            <w:proofErr w:type="spellEnd"/>
            <w:r w:rsidRPr="00C87A08">
              <w:rPr>
                <w:b/>
                <w:sz w:val="20"/>
                <w:szCs w:val="20"/>
              </w:rPr>
              <w:t xml:space="preserve"> палаты относятся к муниципальным должностям</w:t>
            </w:r>
          </w:p>
          <w:p w:rsidR="00F736CC" w:rsidRPr="00002EE7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002EE7">
              <w:rPr>
                <w:b/>
                <w:sz w:val="20"/>
                <w:szCs w:val="20"/>
              </w:rPr>
              <w:t>4.  Штатная численность Контрольно-</w:t>
            </w:r>
            <w:proofErr w:type="spellStart"/>
            <w:r w:rsidRPr="00002EE7">
              <w:rPr>
                <w:b/>
                <w:sz w:val="20"/>
                <w:szCs w:val="20"/>
              </w:rPr>
              <w:t>счетной</w:t>
            </w:r>
            <w:proofErr w:type="spellEnd"/>
            <w:r w:rsidRPr="00002EE7">
              <w:rPr>
                <w:b/>
                <w:sz w:val="20"/>
                <w:szCs w:val="20"/>
              </w:rPr>
              <w:t xml:space="preserve"> палаты определяется </w:t>
            </w:r>
            <w:proofErr w:type="spellStart"/>
            <w:r w:rsidRPr="00002EE7">
              <w:rPr>
                <w:b/>
                <w:sz w:val="20"/>
                <w:szCs w:val="20"/>
              </w:rPr>
              <w:t>Обнинским</w:t>
            </w:r>
            <w:proofErr w:type="spellEnd"/>
            <w:r w:rsidRPr="00002EE7">
              <w:rPr>
                <w:b/>
                <w:sz w:val="20"/>
                <w:szCs w:val="20"/>
              </w:rPr>
              <w:t xml:space="preserve"> городским Собранием по представлению председателя Контрольно-</w:t>
            </w:r>
            <w:proofErr w:type="spellStart"/>
            <w:r w:rsidRPr="00002EE7">
              <w:rPr>
                <w:b/>
                <w:sz w:val="20"/>
                <w:szCs w:val="20"/>
              </w:rPr>
              <w:t>счетной</w:t>
            </w:r>
            <w:proofErr w:type="spellEnd"/>
            <w:r w:rsidRPr="00002EE7">
              <w:rPr>
                <w:b/>
                <w:sz w:val="20"/>
                <w:szCs w:val="20"/>
              </w:rPr>
              <w:t xml:space="preserve"> палаты с </w:t>
            </w:r>
            <w:proofErr w:type="spellStart"/>
            <w:r w:rsidRPr="00002EE7">
              <w:rPr>
                <w:b/>
                <w:sz w:val="20"/>
                <w:szCs w:val="20"/>
              </w:rPr>
              <w:t>учетом</w:t>
            </w:r>
            <w:proofErr w:type="spellEnd"/>
            <w:r w:rsidRPr="00002EE7">
              <w:rPr>
                <w:b/>
                <w:sz w:val="20"/>
                <w:szCs w:val="20"/>
              </w:rPr>
              <w:t xml:space="preserve"> необходимости выполнения возложенных законодательством полномочий, обеспечения организационной и функциональной независимости Контрольно-</w:t>
            </w:r>
            <w:proofErr w:type="spellStart"/>
            <w:r w:rsidRPr="00002EE7">
              <w:rPr>
                <w:b/>
                <w:sz w:val="20"/>
                <w:szCs w:val="20"/>
              </w:rPr>
              <w:t>счетной</w:t>
            </w:r>
            <w:proofErr w:type="spellEnd"/>
            <w:r w:rsidRPr="00002EE7">
              <w:rPr>
                <w:b/>
                <w:sz w:val="20"/>
                <w:szCs w:val="20"/>
              </w:rPr>
              <w:t xml:space="preserve"> палаты.</w:t>
            </w:r>
          </w:p>
          <w:p w:rsidR="00F736CC" w:rsidRPr="00002EE7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b/>
                <w:sz w:val="20"/>
                <w:szCs w:val="20"/>
              </w:rPr>
            </w:pPr>
            <w:r w:rsidRPr="00002EE7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>1</w:t>
            </w:r>
            <w:r w:rsidRPr="00002EE7">
              <w:rPr>
                <w:b/>
                <w:sz w:val="20"/>
                <w:szCs w:val="20"/>
              </w:rPr>
              <w:t xml:space="preserve">. </w:t>
            </w:r>
            <w:r w:rsidRPr="00002EE7">
              <w:rPr>
                <w:rFonts w:eastAsiaTheme="minorHAnsi"/>
                <w:b/>
                <w:sz w:val="20"/>
                <w:szCs w:val="20"/>
                <w:lang w:eastAsia="en-US"/>
              </w:rPr>
              <w:t>Меры по материальному и социальному обеспечению председателя, заместителя председателя, аудиторов, инспекторов и иных работников аппарата Контрольно-</w:t>
            </w:r>
            <w:proofErr w:type="spellStart"/>
            <w:r w:rsidRPr="00002EE7">
              <w:rPr>
                <w:rFonts w:eastAsiaTheme="minorHAnsi"/>
                <w:b/>
                <w:sz w:val="20"/>
                <w:szCs w:val="20"/>
                <w:lang w:eastAsia="en-US"/>
              </w:rPr>
              <w:t>счетной</w:t>
            </w:r>
            <w:proofErr w:type="spellEnd"/>
            <w:r w:rsidRPr="00002EE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палаты устанавливаются муниципальными правовыми актами в соответствии </w:t>
            </w:r>
            <w:r w:rsidRPr="00002EE7">
              <w:rPr>
                <w:b/>
                <w:sz w:val="20"/>
                <w:szCs w:val="20"/>
              </w:rPr>
              <w:t xml:space="preserve">с Федеральным законом </w:t>
            </w:r>
            <w:r w:rsidRPr="00002EE7">
              <w:rPr>
                <w:rFonts w:eastAsiaTheme="minorHAnsi"/>
                <w:b/>
                <w:sz w:val="20"/>
                <w:szCs w:val="20"/>
                <w:lang w:eastAsia="en-US"/>
              </w:rPr>
              <w:t>«Об общих принципах организации и деятельности контрольно-</w:t>
            </w:r>
            <w:proofErr w:type="spellStart"/>
            <w:r w:rsidRPr="00002EE7">
              <w:rPr>
                <w:rFonts w:eastAsiaTheme="minorHAnsi"/>
                <w:b/>
                <w:sz w:val="20"/>
                <w:szCs w:val="20"/>
                <w:lang w:eastAsia="en-US"/>
              </w:rPr>
              <w:t>счетных</w:t>
            </w:r>
            <w:proofErr w:type="spellEnd"/>
            <w:r w:rsidRPr="00002EE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органов субъектов Российской Федерации и муниципальных образований» </w:t>
            </w:r>
            <w:r w:rsidRPr="00002EE7">
              <w:rPr>
                <w:b/>
                <w:sz w:val="20"/>
                <w:szCs w:val="20"/>
              </w:rPr>
              <w:t>№ 6-ФЗ от 07.02.2011, другими федеральными законами и законами Калужской области.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5. </w:t>
            </w:r>
            <w:proofErr w:type="gramStart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Контрольно-</w:t>
            </w:r>
            <w:proofErr w:type="spellStart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счетная</w:t>
            </w:r>
            <w:proofErr w:type="spellEnd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палата в целях доступа к информации о своей деятельности размещает на </w:t>
            </w:r>
            <w:proofErr w:type="spellStart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своем</w:t>
            </w:r>
            <w:proofErr w:type="spellEnd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официальном сайте или на официальном сайте городского Собрания в информационно-телекоммуникационной сети Интернет и ежеквартально опубликовывает в средствах массовой информации информацию о </w:t>
            </w:r>
            <w:proofErr w:type="spellStart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проведенных</w:t>
            </w:r>
            <w:proofErr w:type="spellEnd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контрольных и экспертно-аналитических мероприятиях, о выявленных при их проведении нарушениях, о </w:t>
            </w:r>
            <w:proofErr w:type="spellStart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внесенных</w:t>
            </w:r>
            <w:proofErr w:type="spellEnd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представлениях и предписаниях, а также о принятых по ним решениях и мерах.</w:t>
            </w:r>
            <w:proofErr w:type="gramEnd"/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6. Контрольно-</w:t>
            </w:r>
            <w:proofErr w:type="spellStart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счетная</w:t>
            </w:r>
            <w:proofErr w:type="spellEnd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палата ежегодно представляет </w:t>
            </w:r>
            <w:proofErr w:type="spellStart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отчет</w:t>
            </w:r>
            <w:proofErr w:type="spellEnd"/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 своей деятельности городскому Собранию.</w:t>
            </w:r>
          </w:p>
          <w:p w:rsidR="00F736CC" w:rsidRDefault="00F736CC" w:rsidP="00C436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736CC" w:rsidRPr="00576963" w:rsidRDefault="00F736CC" w:rsidP="00C436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7696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7. </w:t>
            </w:r>
            <w:proofErr w:type="gramStart"/>
            <w:r w:rsidRPr="00576963">
              <w:rPr>
                <w:b/>
                <w:sz w:val="20"/>
                <w:szCs w:val="20"/>
              </w:rPr>
              <w:t>Органы местного самоуправления и муниципальные органы, организации, в отношении которых Контрольно-</w:t>
            </w:r>
            <w:proofErr w:type="spellStart"/>
            <w:r w:rsidRPr="00576963">
              <w:rPr>
                <w:b/>
                <w:sz w:val="20"/>
                <w:szCs w:val="20"/>
              </w:rPr>
              <w:t>счетная</w:t>
            </w:r>
            <w:proofErr w:type="spellEnd"/>
            <w:r w:rsidRPr="00576963">
              <w:rPr>
                <w:b/>
                <w:sz w:val="20"/>
                <w:szCs w:val="20"/>
              </w:rPr>
              <w:t xml:space="preserve"> палата вправе осуществлять внешний муниципальный финансовый контроль или которые обладают информацией, необходимой для осуществления внешнего 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действующим законодательством сроки обязаны представлять  Контрольно-</w:t>
            </w:r>
            <w:proofErr w:type="spellStart"/>
            <w:r w:rsidRPr="00576963">
              <w:rPr>
                <w:b/>
                <w:sz w:val="20"/>
                <w:szCs w:val="20"/>
              </w:rPr>
              <w:t>счетн</w:t>
            </w:r>
            <w:r>
              <w:rPr>
                <w:b/>
                <w:sz w:val="20"/>
                <w:szCs w:val="20"/>
              </w:rPr>
              <w:t>ой</w:t>
            </w:r>
            <w:proofErr w:type="spellEnd"/>
            <w:r w:rsidRPr="00576963">
              <w:rPr>
                <w:b/>
                <w:sz w:val="20"/>
                <w:szCs w:val="20"/>
              </w:rPr>
              <w:t xml:space="preserve"> палат</w:t>
            </w:r>
            <w:r>
              <w:rPr>
                <w:b/>
                <w:sz w:val="20"/>
                <w:szCs w:val="20"/>
              </w:rPr>
              <w:t>е</w:t>
            </w:r>
            <w:r w:rsidRPr="00576963">
              <w:rPr>
                <w:b/>
                <w:sz w:val="20"/>
                <w:szCs w:val="20"/>
              </w:rPr>
              <w:t xml:space="preserve"> по </w:t>
            </w:r>
            <w:proofErr w:type="spellStart"/>
            <w:r w:rsidRPr="00576963">
              <w:rPr>
                <w:b/>
                <w:sz w:val="20"/>
                <w:szCs w:val="20"/>
              </w:rPr>
              <w:t>ее</w:t>
            </w:r>
            <w:proofErr w:type="spellEnd"/>
            <w:r w:rsidRPr="00576963">
              <w:rPr>
                <w:b/>
                <w:sz w:val="20"/>
                <w:szCs w:val="20"/>
              </w:rPr>
              <w:t xml:space="preserve"> запросам информацию, документы и материалы</w:t>
            </w:r>
            <w:proofErr w:type="gramEnd"/>
            <w:r w:rsidRPr="00576963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Pr="00576963">
              <w:rPr>
                <w:b/>
                <w:sz w:val="20"/>
                <w:szCs w:val="20"/>
              </w:rPr>
              <w:t>необходимые для проведения контрольных и экспертно-аналитических мероприятий.</w:t>
            </w:r>
            <w:proofErr w:type="gramEnd"/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F736CC" w:rsidRPr="003D6586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D658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Статья 39. Экономическая основа местного самоуправления</w:t>
            </w:r>
          </w:p>
          <w:p w:rsidR="00F736CC" w:rsidRPr="003D6586" w:rsidRDefault="00F736CC" w:rsidP="00C436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736CC" w:rsidRPr="003D6586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D6586">
              <w:rPr>
                <w:rFonts w:eastAsiaTheme="minorHAnsi"/>
                <w:sz w:val="20"/>
                <w:szCs w:val="20"/>
                <w:lang w:eastAsia="en-US"/>
              </w:rPr>
              <w:t>Экономическую основу местного самоуправления составляют находящееся в муниципальной собственности имущество, включая земли, средства местного бюджета, а также имущественные права муниципального образования.</w:t>
            </w:r>
          </w:p>
          <w:p w:rsidR="00F736CC" w:rsidRPr="003D6586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D6586">
              <w:rPr>
                <w:rFonts w:eastAsiaTheme="minorHAnsi"/>
                <w:sz w:val="20"/>
                <w:szCs w:val="20"/>
                <w:lang w:eastAsia="en-US"/>
              </w:rPr>
              <w:t>Состав муниципального имущества определяется законодательством Российской Федерации.</w:t>
            </w:r>
          </w:p>
          <w:p w:rsidR="00F736CC" w:rsidRPr="003D6586" w:rsidRDefault="00F736CC" w:rsidP="00C436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D6586">
              <w:rPr>
                <w:rFonts w:eastAsiaTheme="minorHAnsi"/>
                <w:sz w:val="20"/>
                <w:szCs w:val="20"/>
                <w:lang w:eastAsia="en-US"/>
              </w:rPr>
              <w:t xml:space="preserve">Все муниципальное имущество учитывается в Реестре объектов муниципальной собственности, изменения в который Администрация города ежеквартально представляет в городское Собрание для </w:t>
            </w:r>
            <w:r w:rsidRPr="003D6586">
              <w:rPr>
                <w:rFonts w:eastAsiaTheme="minorHAnsi"/>
                <w:b/>
                <w:sz w:val="20"/>
                <w:szCs w:val="20"/>
                <w:lang w:eastAsia="en-US"/>
              </w:rPr>
              <w:t>информации</w:t>
            </w:r>
            <w:r w:rsidRPr="003D6586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F736CC" w:rsidRPr="00C87A08" w:rsidRDefault="00F736CC" w:rsidP="00C4362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F736CC" w:rsidRDefault="00F736CC" w:rsidP="00F736CC">
      <w:pPr>
        <w:ind w:right="-766"/>
        <w:jc w:val="both"/>
      </w:pPr>
    </w:p>
    <w:p w:rsidR="00CB5E0F" w:rsidRDefault="00CB5E0F">
      <w:bookmarkStart w:id="0" w:name="_GoBack"/>
      <w:bookmarkEnd w:id="0"/>
    </w:p>
    <w:sectPr w:rsidR="00CB5E0F" w:rsidSect="00D9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CC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36CC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736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73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77E39E0D9DAC03B90DBA199286C7DFA52CB4AB2DB07EECD4B3C61B506B3DC8943DB1CE478A509AE9B7462B2FB1f3F" TargetMode="External"/><Relationship Id="rId13" Type="http://schemas.openxmlformats.org/officeDocument/2006/relationships/hyperlink" Target="consultantplus://offline/ref=F1ECE97DA993F69E000672C6F07E8318EBC02B02AD916A8A773A5768D80CB27BCF5FE215921B3F10F2D306A2B5E8B2AB60E5AF97B14615CE70916EC1CCc0F" TargetMode="External"/><Relationship Id="rId18" Type="http://schemas.openxmlformats.org/officeDocument/2006/relationships/hyperlink" Target="consultantplus://offline/ref=DA77E39E0D9DAC03B90DBA199286C7DFA52CB4AB2DB07EECD4B3C61B506B3DC8943DB1CE478A509AE9B7462B2FB1f3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77E39E0D9DAC03B90DA41484EA99D1A12FE9A22EB075BF88EC9D460762379FC172B08003864F9AEEA9442326469636590D717C1EA887DEDE18A0BDf4F" TargetMode="External"/><Relationship Id="rId7" Type="http://schemas.openxmlformats.org/officeDocument/2006/relationships/hyperlink" Target="consultantplus://offline/ref=DA77E39E0D9DAC03B90DBA199286C7DFA52CB4AB2DB07EECD4B3C61B506B3DC8943DB1CE478A509AE9B7462B2FB1f3F" TargetMode="External"/><Relationship Id="rId12" Type="http://schemas.openxmlformats.org/officeDocument/2006/relationships/hyperlink" Target="consultantplus://offline/ref=F1ECE97DA993F69E000672C6F07E8318EBC02B02AD916A8A773A5768D80CB27BCF5FE215921B3F10F2D306A5B6E8B2AB60E5AF97B14615CE70916EC1CCc0F" TargetMode="External"/><Relationship Id="rId17" Type="http://schemas.openxmlformats.org/officeDocument/2006/relationships/hyperlink" Target="consultantplus://offline/ref=DA77E39E0D9DAC03B90DBA199286C7DFA52CB4AB2DB07EECD4B3C61B506B3DC8943DB1CE478A509AE9B7462B2FB1f3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77E39E0D9DAC03B90DA41484EA99D1A12FE9A22BB074B981EC9D460762379FC172B08003864F9AEEA9452926469636590D717C1EA887DEDE18A0BDf4F" TargetMode="External"/><Relationship Id="rId20" Type="http://schemas.openxmlformats.org/officeDocument/2006/relationships/hyperlink" Target="consultantplus://offline/ref=DA77E39E0D9DAC03B90DBA199286C7DFA52CB4AB28B77EECD4B3C61B506B3DC8863DE9C2478B4F92E9A2107A6947CA720D1E717A1EAA80C2BDf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7E39E0D9DAC03B90DA41484EA99D1A12FE9A22BB074B981EC9D460762379FC172B08003864F9AEEA9452926469636590D717C1EA887DEDE18A0BDf4F" TargetMode="External"/><Relationship Id="rId11" Type="http://schemas.openxmlformats.org/officeDocument/2006/relationships/hyperlink" Target="consultantplus://offline/ref=DA77E39E0D9DAC03B90DA41484EA99D1A12FE9A22EB075BF88EC9D460762379FC172B08003864F9AEEA9442326469636590D717C1EA887DEDE18A0BDf4F" TargetMode="External"/><Relationship Id="rId24" Type="http://schemas.openxmlformats.org/officeDocument/2006/relationships/hyperlink" Target="consultantplus://offline/ref=9C87F42BE133C62614F120CC96624C28BC630723758CB66CDF6FA36B087F0A32A060B42E5A91B991984A3C6BE29674E2C4E421FA66BF7DDD0E6481ACmBl3F" TargetMode="External"/><Relationship Id="rId5" Type="http://schemas.openxmlformats.org/officeDocument/2006/relationships/hyperlink" Target="consultantplus://offline/ref=DA77E39E0D9DAC03B90DA41484EA99D1A12FE9A22BB074B981EC9D460762379FC172B08003864F9AEEA9452A26469636590D717C1EA887DEDE18A0BDf4F" TargetMode="External"/><Relationship Id="rId15" Type="http://schemas.openxmlformats.org/officeDocument/2006/relationships/hyperlink" Target="consultantplus://offline/ref=DA77E39E0D9DAC03B90DA41484EA99D1A12FE9A22BB074B981EC9D460762379FC172B08003864F9AEEA9452A26469636590D717C1EA887DEDE18A0BDf4F" TargetMode="External"/><Relationship Id="rId23" Type="http://schemas.openxmlformats.org/officeDocument/2006/relationships/hyperlink" Target="consultantplus://offline/ref=13C4CD53F57F3051D47C8849075FAD5D59E4CA87F50B9DB93E565A450E5A97B75F26942C79E4FA7D8D13488084SAt9M" TargetMode="External"/><Relationship Id="rId10" Type="http://schemas.openxmlformats.org/officeDocument/2006/relationships/hyperlink" Target="consultantplus://offline/ref=DA77E39E0D9DAC03B90DBA199286C7DFA52CB4AB28B77EECD4B3C61B506B3DC8863DE9C2478B4F92E9A2107A6947CA720D1E717A1EAA80C2BDfDF" TargetMode="External"/><Relationship Id="rId19" Type="http://schemas.openxmlformats.org/officeDocument/2006/relationships/hyperlink" Target="consultantplus://offline/ref=DA77E39E0D9DAC03B90DBA199286C7DFA52CB4AB2DB07EECD4B3C61B506B3DC8943DB1CE478A509AE9B7462B2FB1f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77E39E0D9DAC03B90DBA199286C7DFA52CB4AB2DB07EECD4B3C61B506B3DC8943DB1CE478A509AE9B7462B2FB1f3F" TargetMode="External"/><Relationship Id="rId14" Type="http://schemas.openxmlformats.org/officeDocument/2006/relationships/hyperlink" Target="consultantplus://offline/ref=9C87F42BE133C62614F120CC96624C28BC630723758CB66CDF6FA36B087F0A32A060B42E5A91B991984A3C6BE29674E2C4E421FA66BF7DDD0E6481ACmBl3F" TargetMode="External"/><Relationship Id="rId22" Type="http://schemas.openxmlformats.org/officeDocument/2006/relationships/hyperlink" Target="consultantplus://offline/ref=F1ECE97DA993F69E000672C6F07E8318EBC02B02AD916A8A773A5768D80CB27BCF5FE215921B3F10F2D306A5B6E8B2AB60E5AF97B14615CE70916EC1CC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6467</Words>
  <Characters>36866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2022-01-11T13:07:00Z</dcterms:created>
  <dcterms:modified xsi:type="dcterms:W3CDTF">2022-01-11T13:08:00Z</dcterms:modified>
</cp:coreProperties>
</file>