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B3" w:rsidRPr="00994EED" w:rsidRDefault="00B772B3" w:rsidP="00B772B3">
      <w:pPr>
        <w:jc w:val="right"/>
        <w:rPr>
          <w:sz w:val="24"/>
          <w:szCs w:val="24"/>
        </w:rPr>
      </w:pPr>
      <w:bookmarkStart w:id="0" w:name="_GoBack"/>
      <w:bookmarkEnd w:id="0"/>
      <w:r w:rsidRPr="00994EED">
        <w:rPr>
          <w:sz w:val="24"/>
          <w:szCs w:val="24"/>
        </w:rPr>
        <w:t>Приложение</w:t>
      </w:r>
    </w:p>
    <w:p w:rsidR="00B772B3" w:rsidRPr="00994EED" w:rsidRDefault="00B772B3" w:rsidP="00B772B3">
      <w:pPr>
        <w:jc w:val="right"/>
        <w:rPr>
          <w:sz w:val="24"/>
          <w:szCs w:val="24"/>
        </w:rPr>
      </w:pPr>
      <w:r w:rsidRPr="00994EED">
        <w:rPr>
          <w:sz w:val="24"/>
          <w:szCs w:val="24"/>
        </w:rPr>
        <w:t>к Решению Обнинского городского Собрания</w:t>
      </w:r>
    </w:p>
    <w:p w:rsidR="00B772B3" w:rsidRPr="00994EED" w:rsidRDefault="00B772B3" w:rsidP="00B772B3">
      <w:pPr>
        <w:jc w:val="right"/>
        <w:rPr>
          <w:sz w:val="24"/>
          <w:szCs w:val="24"/>
        </w:rPr>
      </w:pPr>
      <w:r w:rsidRPr="00994EED">
        <w:rPr>
          <w:sz w:val="24"/>
          <w:szCs w:val="24"/>
        </w:rPr>
        <w:t>от 26 мая 2015 года № 04-71</w:t>
      </w:r>
    </w:p>
    <w:p w:rsidR="00B772B3" w:rsidRDefault="00B772B3" w:rsidP="00B772B3">
      <w:pPr>
        <w:jc w:val="right"/>
        <w:rPr>
          <w:sz w:val="26"/>
          <w:szCs w:val="26"/>
        </w:rPr>
      </w:pPr>
    </w:p>
    <w:p w:rsidR="00B772B3" w:rsidRDefault="00B772B3" w:rsidP="00B772B3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772B3" w:rsidRDefault="00B772B3" w:rsidP="00B772B3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имущества, предлагаемого к передаче</w:t>
      </w:r>
    </w:p>
    <w:p w:rsidR="00B772B3" w:rsidRDefault="00B772B3" w:rsidP="00B772B3">
      <w:pPr>
        <w:jc w:val="center"/>
        <w:rPr>
          <w:sz w:val="26"/>
          <w:szCs w:val="26"/>
        </w:rPr>
      </w:pPr>
      <w:r>
        <w:rPr>
          <w:sz w:val="26"/>
          <w:szCs w:val="26"/>
        </w:rPr>
        <w:t>из муниципальной собственности МО «Город Обнинск»</w:t>
      </w:r>
    </w:p>
    <w:p w:rsidR="00B772B3" w:rsidRDefault="00B772B3" w:rsidP="00B772B3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собственность субъекта Российской Федерации – Калужская область</w:t>
      </w:r>
    </w:p>
    <w:p w:rsidR="00B772B3" w:rsidRDefault="00B772B3" w:rsidP="00B772B3">
      <w:pPr>
        <w:jc w:val="center"/>
        <w:rPr>
          <w:sz w:val="26"/>
          <w:szCs w:val="2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283"/>
        <w:gridCol w:w="2261"/>
        <w:gridCol w:w="1532"/>
        <w:gridCol w:w="2671"/>
      </w:tblGrid>
      <w:tr w:rsidR="00B772B3" w:rsidTr="003D06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 xml:space="preserve">№ </w:t>
            </w:r>
            <w:proofErr w:type="gramStart"/>
            <w:r w:rsidRPr="00C97E37">
              <w:rPr>
                <w:sz w:val="24"/>
                <w:szCs w:val="24"/>
              </w:rPr>
              <w:t>п</w:t>
            </w:r>
            <w:proofErr w:type="gramEnd"/>
            <w:r w:rsidRPr="00C97E37">
              <w:rPr>
                <w:sz w:val="24"/>
                <w:szCs w:val="24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proofErr w:type="gramStart"/>
            <w:r w:rsidRPr="00C97E37">
              <w:rPr>
                <w:sz w:val="24"/>
                <w:szCs w:val="24"/>
              </w:rPr>
              <w:t>Полное</w:t>
            </w:r>
            <w:proofErr w:type="gramEnd"/>
            <w:r w:rsidRPr="00C97E37">
              <w:rPr>
                <w:sz w:val="24"/>
                <w:szCs w:val="24"/>
              </w:rPr>
              <w:t xml:space="preserve"> </w:t>
            </w:r>
            <w:proofErr w:type="spellStart"/>
            <w:r w:rsidRPr="00C97E37">
              <w:rPr>
                <w:sz w:val="24"/>
                <w:szCs w:val="24"/>
              </w:rPr>
              <w:t>наименова-ние</w:t>
            </w:r>
            <w:proofErr w:type="spellEnd"/>
            <w:r w:rsidRPr="00C97E37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C97E37">
              <w:rPr>
                <w:sz w:val="24"/>
                <w:szCs w:val="24"/>
              </w:rPr>
              <w:t>нахожде-ния</w:t>
            </w:r>
            <w:proofErr w:type="spellEnd"/>
            <w:proofErr w:type="gramEnd"/>
            <w:r w:rsidRPr="00C97E37">
              <w:rPr>
                <w:sz w:val="24"/>
                <w:szCs w:val="24"/>
              </w:rPr>
              <w:t xml:space="preserve"> </w:t>
            </w:r>
            <w:proofErr w:type="spellStart"/>
            <w:r w:rsidRPr="00C97E37">
              <w:rPr>
                <w:sz w:val="24"/>
                <w:szCs w:val="24"/>
              </w:rPr>
              <w:t>организа-ции</w:t>
            </w:r>
            <w:proofErr w:type="spellEnd"/>
            <w:r w:rsidRPr="00C97E37">
              <w:rPr>
                <w:sz w:val="24"/>
                <w:szCs w:val="24"/>
              </w:rPr>
              <w:t xml:space="preserve">, ИНН </w:t>
            </w:r>
            <w:proofErr w:type="spellStart"/>
            <w:r w:rsidRPr="00C97E37">
              <w:rPr>
                <w:sz w:val="24"/>
                <w:szCs w:val="24"/>
              </w:rPr>
              <w:t>организа-ции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B772B3" w:rsidTr="003D06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 xml:space="preserve">Сети газоснабжения третьей очереди строительства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 xml:space="preserve">Калужская область, </w:t>
            </w:r>
            <w:proofErr w:type="spellStart"/>
            <w:r w:rsidRPr="00C97E37">
              <w:rPr>
                <w:sz w:val="24"/>
                <w:szCs w:val="24"/>
              </w:rPr>
              <w:t>г</w:t>
            </w:r>
            <w:proofErr w:type="gramStart"/>
            <w:r w:rsidRPr="00C97E37">
              <w:rPr>
                <w:sz w:val="24"/>
                <w:szCs w:val="24"/>
              </w:rPr>
              <w:t>.О</w:t>
            </w:r>
            <w:proofErr w:type="gramEnd"/>
            <w:r w:rsidRPr="00C97E37">
              <w:rPr>
                <w:sz w:val="24"/>
                <w:szCs w:val="24"/>
              </w:rPr>
              <w:t>бнинск</w:t>
            </w:r>
            <w:proofErr w:type="spellEnd"/>
            <w:r w:rsidRPr="00C97E37">
              <w:rPr>
                <w:sz w:val="24"/>
                <w:szCs w:val="24"/>
              </w:rPr>
              <w:t xml:space="preserve">, район </w:t>
            </w:r>
            <w:proofErr w:type="spellStart"/>
            <w:r w:rsidRPr="00C97E37">
              <w:rPr>
                <w:sz w:val="24"/>
                <w:szCs w:val="24"/>
              </w:rPr>
              <w:t>д.Белкино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2B3" w:rsidRPr="00C97E37" w:rsidRDefault="00B772B3" w:rsidP="003D0689">
            <w:pPr>
              <w:jc w:val="center"/>
              <w:rPr>
                <w:sz w:val="24"/>
                <w:szCs w:val="24"/>
              </w:rPr>
            </w:pPr>
            <w:r w:rsidRPr="00C97E37">
              <w:rPr>
                <w:sz w:val="24"/>
                <w:szCs w:val="24"/>
              </w:rPr>
              <w:t>Протяженность 1566 м, кадастровый номер 40:27:030514:1545</w:t>
            </w:r>
          </w:p>
        </w:tc>
      </w:tr>
    </w:tbl>
    <w:p w:rsidR="00B772B3" w:rsidRDefault="00B772B3" w:rsidP="00B772B3">
      <w:pPr>
        <w:jc w:val="center"/>
        <w:rPr>
          <w:sz w:val="26"/>
          <w:szCs w:val="26"/>
        </w:rPr>
      </w:pPr>
    </w:p>
    <w:p w:rsidR="00B772B3" w:rsidRDefault="00B772B3" w:rsidP="00B772B3">
      <w:pPr>
        <w:jc w:val="center"/>
        <w:rPr>
          <w:sz w:val="16"/>
        </w:rPr>
      </w:pPr>
    </w:p>
    <w:p w:rsidR="00FF1A3E" w:rsidRDefault="00FF1A3E"/>
    <w:sectPr w:rsidR="00FF1A3E" w:rsidSect="00CA44E0">
      <w:pgSz w:w="11906" w:h="16838"/>
      <w:pgMar w:top="1701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B3"/>
    <w:rsid w:val="00B772B3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Samoilov</dc:creator>
  <cp:lastModifiedBy>S Samoilov</cp:lastModifiedBy>
  <cp:revision>1</cp:revision>
  <dcterms:created xsi:type="dcterms:W3CDTF">2015-05-28T08:29:00Z</dcterms:created>
  <dcterms:modified xsi:type="dcterms:W3CDTF">2015-05-28T08:29:00Z</dcterms:modified>
</cp:coreProperties>
</file>