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D0" w:rsidRDefault="006459D0" w:rsidP="006459D0">
      <w:pPr>
        <w:ind w:left="396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 1 к решению Обнинского городского Собрания «</w:t>
      </w:r>
      <w:r w:rsidRPr="007F3AEB">
        <w:t>О внесении изменений в решение Обнинского городского Собрания от 28.06.2011 № 04-22 «О реализации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Liberation Serif" w:hAnsi="Liberation Serif"/>
        </w:rPr>
        <w:t xml:space="preserve"> от 19.11.2019 № 05-58</w:t>
      </w:r>
    </w:p>
    <w:p w:rsidR="006459D0" w:rsidRDefault="006459D0" w:rsidP="006459D0">
      <w:pPr>
        <w:ind w:left="3969"/>
        <w:jc w:val="both"/>
        <w:rPr>
          <w:rFonts w:ascii="Liberation Serif" w:hAnsi="Liberation Serif"/>
        </w:rPr>
      </w:pPr>
    </w:p>
    <w:p w:rsidR="006459D0" w:rsidRPr="007C229B" w:rsidRDefault="006459D0" w:rsidP="006459D0">
      <w:pPr>
        <w:ind w:left="3969"/>
        <w:jc w:val="both"/>
      </w:pPr>
    </w:p>
    <w:p w:rsidR="006459D0" w:rsidRPr="006F3707" w:rsidRDefault="006459D0" w:rsidP="006459D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F3707">
        <w:rPr>
          <w:b/>
          <w:bCs/>
          <w:sz w:val="24"/>
          <w:szCs w:val="24"/>
        </w:rPr>
        <w:t>ПЕРЕЧЕНЬ</w:t>
      </w:r>
    </w:p>
    <w:p w:rsidR="006459D0" w:rsidRPr="006F3707" w:rsidRDefault="006459D0" w:rsidP="006459D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F3707">
        <w:rPr>
          <w:b/>
          <w:bCs/>
          <w:sz w:val="24"/>
          <w:szCs w:val="24"/>
        </w:rPr>
        <w:t>услуг, которые являются необходимыми и обязательными для предоставления муниципальных услуг, в том числе на платной основе</w:t>
      </w:r>
    </w:p>
    <w:p w:rsidR="006459D0" w:rsidRPr="006F3707" w:rsidRDefault="006459D0" w:rsidP="006459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59D0" w:rsidRPr="006F3707" w:rsidRDefault="006459D0" w:rsidP="006459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707">
        <w:rPr>
          <w:sz w:val="24"/>
          <w:szCs w:val="24"/>
        </w:rPr>
        <w:t>Услуги по изготовлению следующих документов:</w:t>
      </w:r>
    </w:p>
    <w:p w:rsidR="006459D0" w:rsidRPr="006F3707" w:rsidRDefault="006459D0" w:rsidP="006459D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3707">
        <w:rPr>
          <w:sz w:val="24"/>
          <w:szCs w:val="24"/>
        </w:rPr>
        <w:t xml:space="preserve">1. Технического паспорта БТИ для оказания муниципальных услуг: </w:t>
      </w:r>
      <w:r>
        <w:rPr>
          <w:sz w:val="24"/>
          <w:szCs w:val="24"/>
        </w:rPr>
        <w:t>«</w:t>
      </w:r>
      <w:r w:rsidRPr="006F3707">
        <w:rPr>
          <w:sz w:val="24"/>
          <w:szCs w:val="24"/>
        </w:rPr>
        <w:t xml:space="preserve">Присвоение почтовых адресов объектам недвижимости на территории муниципального образования </w:t>
      </w:r>
      <w:r>
        <w:rPr>
          <w:sz w:val="24"/>
          <w:szCs w:val="24"/>
        </w:rPr>
        <w:t>«</w:t>
      </w:r>
      <w:r w:rsidRPr="006F3707">
        <w:rPr>
          <w:sz w:val="24"/>
          <w:szCs w:val="24"/>
        </w:rPr>
        <w:t>Город Обнинск</w:t>
      </w:r>
      <w:r>
        <w:rPr>
          <w:sz w:val="24"/>
          <w:szCs w:val="24"/>
        </w:rPr>
        <w:t>», «</w:t>
      </w:r>
      <w:r w:rsidRPr="006F3707">
        <w:rPr>
          <w:sz w:val="24"/>
          <w:szCs w:val="24"/>
        </w:rPr>
        <w:t>Приватизация жилых помещений, занимаемых по договорам социального найма</w:t>
      </w:r>
      <w:r>
        <w:rPr>
          <w:sz w:val="24"/>
          <w:szCs w:val="24"/>
        </w:rPr>
        <w:t>»</w:t>
      </w:r>
      <w:r w:rsidRPr="006F3707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6F3707">
        <w:rPr>
          <w:sz w:val="24"/>
          <w:szCs w:val="24"/>
        </w:rPr>
        <w:t xml:space="preserve">Выдача разрешений на перепланировку и (или) переустройство жилых помещений на территории муниципального образования </w:t>
      </w:r>
      <w:r>
        <w:rPr>
          <w:sz w:val="24"/>
          <w:szCs w:val="24"/>
        </w:rPr>
        <w:t>«</w:t>
      </w:r>
      <w:r w:rsidRPr="006F3707">
        <w:rPr>
          <w:sz w:val="24"/>
          <w:szCs w:val="24"/>
        </w:rPr>
        <w:t>Город Обнинск</w:t>
      </w:r>
      <w:r>
        <w:rPr>
          <w:sz w:val="24"/>
          <w:szCs w:val="24"/>
        </w:rPr>
        <w:t>», «</w:t>
      </w:r>
      <w:r w:rsidRPr="006F3707">
        <w:rPr>
          <w:sz w:val="24"/>
          <w:szCs w:val="24"/>
        </w:rPr>
        <w:t xml:space="preserve">Перевод помещений </w:t>
      </w:r>
      <w:proofErr w:type="gramStart"/>
      <w:r w:rsidRPr="006F3707">
        <w:rPr>
          <w:sz w:val="24"/>
          <w:szCs w:val="24"/>
        </w:rPr>
        <w:t>из</w:t>
      </w:r>
      <w:proofErr w:type="gramEnd"/>
      <w:r w:rsidRPr="006F3707">
        <w:rPr>
          <w:sz w:val="24"/>
          <w:szCs w:val="24"/>
        </w:rPr>
        <w:t xml:space="preserve"> нежилого в жилое и из жилого в нежилое в мун</w:t>
      </w:r>
      <w:r>
        <w:rPr>
          <w:sz w:val="24"/>
          <w:szCs w:val="24"/>
        </w:rPr>
        <w:t>иципальном образовании «</w:t>
      </w:r>
      <w:r w:rsidRPr="006F3707">
        <w:rPr>
          <w:sz w:val="24"/>
          <w:szCs w:val="24"/>
        </w:rPr>
        <w:t>Город Обнинск</w:t>
      </w:r>
      <w:r>
        <w:rPr>
          <w:sz w:val="24"/>
          <w:szCs w:val="24"/>
        </w:rPr>
        <w:t>»;</w:t>
      </w:r>
    </w:p>
    <w:p w:rsidR="006459D0" w:rsidRPr="006F3707" w:rsidRDefault="006459D0" w:rsidP="006459D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3707">
        <w:rPr>
          <w:sz w:val="24"/>
          <w:szCs w:val="24"/>
        </w:rPr>
        <w:t>2. Справки о составе семьи</w:t>
      </w:r>
      <w:r w:rsidRPr="006F3707">
        <w:rPr>
          <w:sz w:val="24"/>
          <w:szCs w:val="24"/>
          <w:vertAlign w:val="superscript"/>
        </w:rPr>
        <w:t>*</w:t>
      </w:r>
      <w:r w:rsidRPr="006F3707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оказания муниципальных услуг: </w:t>
      </w:r>
      <w:proofErr w:type="gramStart"/>
      <w:r>
        <w:rPr>
          <w:sz w:val="24"/>
          <w:szCs w:val="24"/>
        </w:rPr>
        <w:t>«</w:t>
      </w:r>
      <w:r w:rsidRPr="006F3707">
        <w:rPr>
          <w:sz w:val="24"/>
          <w:szCs w:val="24"/>
        </w:rPr>
        <w:t>Признание граждан малоимущими в целях предоставления жилых помещений по договорам социального найма из муниципального жилищного фонда</w:t>
      </w:r>
      <w:r>
        <w:rPr>
          <w:sz w:val="24"/>
          <w:szCs w:val="24"/>
        </w:rPr>
        <w:t>»</w:t>
      </w:r>
      <w:r w:rsidRPr="006F3707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6F3707">
        <w:rPr>
          <w:sz w:val="24"/>
          <w:szCs w:val="24"/>
        </w:rPr>
        <w:t>Оказание единовременной помощи гражданам, оказавшимся в трудной жизненной ситуации</w:t>
      </w:r>
      <w:r>
        <w:rPr>
          <w:sz w:val="24"/>
          <w:szCs w:val="24"/>
        </w:rPr>
        <w:t>», «</w:t>
      </w:r>
      <w:r w:rsidRPr="006F3707">
        <w:rPr>
          <w:sz w:val="24"/>
          <w:szCs w:val="24"/>
        </w:rPr>
        <w:t>Приватизация жилых помещений, занимаемых по договорам социального найма</w:t>
      </w:r>
      <w:r>
        <w:rPr>
          <w:sz w:val="24"/>
          <w:szCs w:val="24"/>
        </w:rPr>
        <w:t>»</w:t>
      </w:r>
      <w:r w:rsidRPr="006F3707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6F3707">
        <w:rPr>
          <w:sz w:val="24"/>
          <w:szCs w:val="24"/>
        </w:rPr>
        <w:t>Оказание адресной социальной помощи гражданам Российской Федерации</w:t>
      </w:r>
      <w:r>
        <w:rPr>
          <w:sz w:val="24"/>
          <w:szCs w:val="24"/>
        </w:rPr>
        <w:t>, проживающим в городе Обнинске»</w:t>
      </w:r>
      <w:r w:rsidRPr="006F3707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6F3707">
        <w:rPr>
          <w:sz w:val="24"/>
          <w:szCs w:val="24"/>
        </w:rPr>
        <w:t xml:space="preserve">Назначение и выплата единовременного денежного пособия при передаче </w:t>
      </w:r>
      <w:proofErr w:type="spellStart"/>
      <w:r w:rsidRPr="006F3707">
        <w:rPr>
          <w:sz w:val="24"/>
          <w:szCs w:val="24"/>
        </w:rPr>
        <w:t>ребенка</w:t>
      </w:r>
      <w:proofErr w:type="spellEnd"/>
      <w:r w:rsidRPr="006F3707">
        <w:rPr>
          <w:sz w:val="24"/>
          <w:szCs w:val="24"/>
        </w:rPr>
        <w:t xml:space="preserve"> (детей) на воспитание в семью при всех</w:t>
      </w:r>
      <w:proofErr w:type="gramEnd"/>
      <w:r w:rsidRPr="006F3707">
        <w:rPr>
          <w:sz w:val="24"/>
          <w:szCs w:val="24"/>
        </w:rPr>
        <w:t xml:space="preserve"> </w:t>
      </w:r>
      <w:proofErr w:type="gramStart"/>
      <w:r w:rsidRPr="006F3707">
        <w:rPr>
          <w:sz w:val="24"/>
          <w:szCs w:val="24"/>
        </w:rPr>
        <w:t>формах</w:t>
      </w:r>
      <w:proofErr w:type="gramEnd"/>
      <w:r w:rsidRPr="006F3707">
        <w:rPr>
          <w:sz w:val="24"/>
          <w:szCs w:val="24"/>
        </w:rPr>
        <w:t xml:space="preserve"> устройства</w:t>
      </w:r>
      <w:r>
        <w:rPr>
          <w:sz w:val="24"/>
          <w:szCs w:val="24"/>
        </w:rPr>
        <w:t>», «</w:t>
      </w:r>
      <w:r w:rsidRPr="006F3707">
        <w:rPr>
          <w:sz w:val="24"/>
          <w:szCs w:val="24"/>
        </w:rPr>
        <w:t xml:space="preserve">Назначение и выплата единовременного денежного пособия при передаче </w:t>
      </w:r>
      <w:proofErr w:type="spellStart"/>
      <w:r w:rsidRPr="006F3707">
        <w:rPr>
          <w:sz w:val="24"/>
          <w:szCs w:val="24"/>
        </w:rPr>
        <w:t>ребенка</w:t>
      </w:r>
      <w:proofErr w:type="spellEnd"/>
      <w:r w:rsidRPr="006F3707">
        <w:rPr>
          <w:sz w:val="24"/>
          <w:szCs w:val="24"/>
        </w:rPr>
        <w:t xml:space="preserve"> (детей) на воспитание в семью при всех формах устройства</w:t>
      </w:r>
      <w:r>
        <w:rPr>
          <w:sz w:val="24"/>
          <w:szCs w:val="24"/>
        </w:rPr>
        <w:t>»</w:t>
      </w:r>
      <w:r w:rsidRPr="006F3707">
        <w:rPr>
          <w:sz w:val="24"/>
          <w:szCs w:val="24"/>
        </w:rPr>
        <w:t>;</w:t>
      </w:r>
    </w:p>
    <w:p w:rsidR="006459D0" w:rsidRPr="006F3707" w:rsidRDefault="006459D0" w:rsidP="006459D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3707">
        <w:rPr>
          <w:sz w:val="24"/>
          <w:szCs w:val="24"/>
        </w:rPr>
        <w:t xml:space="preserve">3. </w:t>
      </w:r>
      <w:proofErr w:type="spellStart"/>
      <w:r w:rsidRPr="006F3707">
        <w:rPr>
          <w:sz w:val="24"/>
          <w:szCs w:val="24"/>
        </w:rPr>
        <w:t>Отчета</w:t>
      </w:r>
      <w:proofErr w:type="spellEnd"/>
      <w:r w:rsidRPr="006F3707">
        <w:rPr>
          <w:sz w:val="24"/>
          <w:szCs w:val="24"/>
        </w:rPr>
        <w:t xml:space="preserve"> об оценке движимого имущества, находящегося в собственности гражданина и (или) членов его семьи и подлежащего налогообложению, составленного в соответствии с Федеральным законом </w:t>
      </w:r>
      <w:r>
        <w:rPr>
          <w:sz w:val="24"/>
          <w:szCs w:val="24"/>
        </w:rPr>
        <w:t>«</w:t>
      </w:r>
      <w:r w:rsidRPr="006F3707">
        <w:rPr>
          <w:sz w:val="24"/>
          <w:szCs w:val="24"/>
        </w:rPr>
        <w:t>Об оценочной деятельности в Российской Федерации</w:t>
      </w:r>
      <w:r>
        <w:rPr>
          <w:sz w:val="24"/>
          <w:szCs w:val="24"/>
        </w:rPr>
        <w:t>»</w:t>
      </w:r>
      <w:r w:rsidRPr="006F3707">
        <w:rPr>
          <w:sz w:val="24"/>
          <w:szCs w:val="24"/>
        </w:rPr>
        <w:t xml:space="preserve"> для оказания муниципальной услуги </w:t>
      </w:r>
      <w:r>
        <w:rPr>
          <w:sz w:val="24"/>
          <w:szCs w:val="24"/>
        </w:rPr>
        <w:t>«</w:t>
      </w:r>
      <w:r w:rsidRPr="006F3707">
        <w:rPr>
          <w:sz w:val="24"/>
          <w:szCs w:val="24"/>
        </w:rPr>
        <w:t>Признание граждан малоимущими в целях предоставления жилых помещений по договорам социального найма из муниципального жилищного фонда</w:t>
      </w:r>
      <w:r>
        <w:rPr>
          <w:sz w:val="24"/>
          <w:szCs w:val="24"/>
        </w:rPr>
        <w:t>»</w:t>
      </w:r>
      <w:r w:rsidRPr="006F3707">
        <w:rPr>
          <w:sz w:val="24"/>
          <w:szCs w:val="24"/>
        </w:rPr>
        <w:t>;</w:t>
      </w:r>
    </w:p>
    <w:p w:rsidR="006459D0" w:rsidRPr="006F3707" w:rsidRDefault="006459D0" w:rsidP="006459D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3707">
        <w:rPr>
          <w:sz w:val="24"/>
          <w:szCs w:val="24"/>
        </w:rPr>
        <w:t>4. Справки об инвентаризационной стоимости недвижимого имущества, находящегося в собственности гражданина и (или) членов его семьи, и сведений государственного земельного кадастра для</w:t>
      </w:r>
      <w:r>
        <w:rPr>
          <w:sz w:val="24"/>
          <w:szCs w:val="24"/>
        </w:rPr>
        <w:t xml:space="preserve"> оказания муниципальной услуги «</w:t>
      </w:r>
      <w:r w:rsidRPr="006F3707">
        <w:rPr>
          <w:sz w:val="24"/>
          <w:szCs w:val="24"/>
        </w:rPr>
        <w:t>Признание граждан малоимущими в целях предоставления жилых помещений по договорам социального найма из муниципального жилищного фонда</w:t>
      </w:r>
      <w:r>
        <w:rPr>
          <w:sz w:val="24"/>
          <w:szCs w:val="24"/>
        </w:rPr>
        <w:t>»</w:t>
      </w:r>
      <w:r w:rsidRPr="006F3707">
        <w:rPr>
          <w:sz w:val="24"/>
          <w:szCs w:val="24"/>
        </w:rPr>
        <w:t xml:space="preserve">; </w:t>
      </w:r>
    </w:p>
    <w:p w:rsidR="006459D0" w:rsidRPr="006F3707" w:rsidRDefault="006459D0" w:rsidP="006459D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3707">
        <w:rPr>
          <w:sz w:val="24"/>
          <w:szCs w:val="24"/>
        </w:rPr>
        <w:t>5. Проекта перепланировки для оказания муниципальной услуги</w:t>
      </w:r>
      <w:r>
        <w:rPr>
          <w:sz w:val="24"/>
          <w:szCs w:val="24"/>
        </w:rPr>
        <w:t xml:space="preserve"> «</w:t>
      </w:r>
      <w:r w:rsidRPr="006F3707">
        <w:rPr>
          <w:sz w:val="24"/>
          <w:szCs w:val="24"/>
        </w:rPr>
        <w:t>Выдача разрешений на перепланировку и (или) переустройство жилых помещений на террито</w:t>
      </w:r>
      <w:r>
        <w:rPr>
          <w:sz w:val="24"/>
          <w:szCs w:val="24"/>
        </w:rPr>
        <w:t>рии муниципального образования «</w:t>
      </w:r>
      <w:r w:rsidRPr="006F3707">
        <w:rPr>
          <w:sz w:val="24"/>
          <w:szCs w:val="24"/>
        </w:rPr>
        <w:t>Город Обнинск</w:t>
      </w:r>
      <w:r>
        <w:rPr>
          <w:sz w:val="24"/>
          <w:szCs w:val="24"/>
        </w:rPr>
        <w:t>»</w:t>
      </w:r>
      <w:r w:rsidRPr="006F3707">
        <w:rPr>
          <w:sz w:val="24"/>
          <w:szCs w:val="24"/>
        </w:rPr>
        <w:t xml:space="preserve">; </w:t>
      </w:r>
    </w:p>
    <w:p w:rsidR="006459D0" w:rsidRPr="006F3707" w:rsidRDefault="006459D0" w:rsidP="006459D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3707">
        <w:rPr>
          <w:sz w:val="24"/>
          <w:szCs w:val="24"/>
        </w:rPr>
        <w:t>6. Проектной документации для</w:t>
      </w:r>
      <w:r>
        <w:rPr>
          <w:sz w:val="24"/>
          <w:szCs w:val="24"/>
        </w:rPr>
        <w:t xml:space="preserve"> оказания муниципальной услуги «</w:t>
      </w:r>
      <w:r w:rsidRPr="006F3707">
        <w:rPr>
          <w:sz w:val="24"/>
          <w:szCs w:val="24"/>
        </w:rPr>
        <w:t>Выдача разрешения на установку рекламной конструкции на террито</w:t>
      </w:r>
      <w:r>
        <w:rPr>
          <w:sz w:val="24"/>
          <w:szCs w:val="24"/>
        </w:rPr>
        <w:t>рии муниципального образования «</w:t>
      </w:r>
      <w:r w:rsidRPr="006F3707">
        <w:rPr>
          <w:sz w:val="24"/>
          <w:szCs w:val="24"/>
        </w:rPr>
        <w:t>Город Обнинск</w:t>
      </w:r>
      <w:r>
        <w:rPr>
          <w:sz w:val="24"/>
          <w:szCs w:val="24"/>
        </w:rPr>
        <w:t>»</w:t>
      </w:r>
      <w:r w:rsidRPr="006F3707">
        <w:rPr>
          <w:sz w:val="24"/>
          <w:szCs w:val="24"/>
        </w:rPr>
        <w:t>;</w:t>
      </w:r>
    </w:p>
    <w:p w:rsidR="006459D0" w:rsidRPr="006F3707" w:rsidRDefault="006459D0" w:rsidP="006459D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3707">
        <w:rPr>
          <w:sz w:val="24"/>
          <w:szCs w:val="24"/>
        </w:rPr>
        <w:t xml:space="preserve">7. Проектной документации для оказания муниципальной услуги </w:t>
      </w:r>
      <w:r>
        <w:rPr>
          <w:sz w:val="24"/>
          <w:szCs w:val="24"/>
        </w:rPr>
        <w:t>«</w:t>
      </w:r>
      <w:r w:rsidRPr="006F3707">
        <w:rPr>
          <w:sz w:val="24"/>
          <w:szCs w:val="24"/>
        </w:rPr>
        <w:t xml:space="preserve">Выдача разрешений на строительство объектов капитального строительства на территории муниципального образования </w:t>
      </w:r>
      <w:r>
        <w:rPr>
          <w:sz w:val="24"/>
          <w:szCs w:val="24"/>
        </w:rPr>
        <w:t>«</w:t>
      </w:r>
      <w:r w:rsidRPr="006F3707">
        <w:rPr>
          <w:sz w:val="24"/>
          <w:szCs w:val="24"/>
        </w:rPr>
        <w:t>Город Обнинск</w:t>
      </w:r>
      <w:r>
        <w:rPr>
          <w:sz w:val="24"/>
          <w:szCs w:val="24"/>
        </w:rPr>
        <w:t>»</w:t>
      </w:r>
      <w:r w:rsidRPr="006F3707">
        <w:rPr>
          <w:sz w:val="24"/>
          <w:szCs w:val="24"/>
        </w:rPr>
        <w:t>;</w:t>
      </w:r>
    </w:p>
    <w:p w:rsidR="006459D0" w:rsidRPr="006F3707" w:rsidRDefault="006459D0" w:rsidP="006459D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6F3707">
        <w:rPr>
          <w:sz w:val="24"/>
          <w:szCs w:val="24"/>
        </w:rPr>
        <w:t>. Выписки из домовой (поквартирной) книги с места жительства или иного документа, подтверждающих право пользования жилым помещением либо право собственности на жилое помещение, и копии финансового лицевого счета с места жительства (ЖЭК, УК)</w:t>
      </w:r>
      <w:r w:rsidRPr="006F3707">
        <w:rPr>
          <w:sz w:val="24"/>
          <w:szCs w:val="24"/>
          <w:vertAlign w:val="superscript"/>
        </w:rPr>
        <w:t>*</w:t>
      </w:r>
      <w:r w:rsidRPr="006F3707">
        <w:rPr>
          <w:sz w:val="24"/>
          <w:szCs w:val="24"/>
        </w:rPr>
        <w:t xml:space="preserve"> для оказания муниципальных услуг: </w:t>
      </w:r>
      <w:r>
        <w:rPr>
          <w:sz w:val="24"/>
          <w:szCs w:val="24"/>
        </w:rPr>
        <w:t>«</w:t>
      </w:r>
      <w:r w:rsidRPr="006F3707">
        <w:rPr>
          <w:sz w:val="24"/>
          <w:szCs w:val="24"/>
        </w:rPr>
        <w:t>Организация и осуществление деятельности по опеке и попечительству в отношении несовершеннолетних, а также лиц из числа детей-сирот и детей, оставшихся без попечения родителей, в возрасте от 18 до 23 лет</w:t>
      </w:r>
      <w:r>
        <w:rPr>
          <w:sz w:val="24"/>
          <w:szCs w:val="24"/>
        </w:rPr>
        <w:t>»</w:t>
      </w:r>
      <w:r w:rsidRPr="006F3707">
        <w:rPr>
          <w:sz w:val="24"/>
          <w:szCs w:val="24"/>
        </w:rPr>
        <w:t xml:space="preserve"> и «Постановка граждан на </w:t>
      </w:r>
      <w:proofErr w:type="spellStart"/>
      <w:r w:rsidRPr="006F3707">
        <w:rPr>
          <w:sz w:val="24"/>
          <w:szCs w:val="24"/>
        </w:rPr>
        <w:t>учет</w:t>
      </w:r>
      <w:proofErr w:type="spellEnd"/>
      <w:r w:rsidRPr="006F3707">
        <w:rPr>
          <w:sz w:val="24"/>
          <w:szCs w:val="24"/>
        </w:rPr>
        <w:t xml:space="preserve">, </w:t>
      </w:r>
      <w:r w:rsidRPr="006F3707">
        <w:rPr>
          <w:sz w:val="24"/>
          <w:szCs w:val="24"/>
        </w:rPr>
        <w:lastRenderedPageBreak/>
        <w:t>нуждающихся в жилых помещениях, предоставляемых из муниципального жилищного фонда по договорам социального найма»;</w:t>
      </w:r>
    </w:p>
    <w:p w:rsidR="006459D0" w:rsidRPr="006F3707" w:rsidRDefault="006459D0" w:rsidP="006459D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6F3707">
        <w:rPr>
          <w:sz w:val="24"/>
          <w:szCs w:val="24"/>
        </w:rPr>
        <w:t xml:space="preserve">. Схемы расположения земельного участка на кадастровой карте (плане) территории для оказания муниципальной услуги </w:t>
      </w:r>
      <w:r>
        <w:rPr>
          <w:sz w:val="24"/>
          <w:szCs w:val="24"/>
        </w:rPr>
        <w:t>«</w:t>
      </w:r>
      <w:r w:rsidRPr="006F3707">
        <w:rPr>
          <w:sz w:val="24"/>
          <w:szCs w:val="24"/>
        </w:rPr>
        <w:t xml:space="preserve">Утверждение схемы расположения земельного участка на кадастровом плане или кадастровой карте соответствующей территории муниципального образования </w:t>
      </w:r>
      <w:r>
        <w:rPr>
          <w:sz w:val="24"/>
          <w:szCs w:val="24"/>
        </w:rPr>
        <w:t>«</w:t>
      </w:r>
      <w:r w:rsidRPr="006F3707">
        <w:rPr>
          <w:sz w:val="24"/>
          <w:szCs w:val="24"/>
        </w:rPr>
        <w:t>Город Обнинск</w:t>
      </w:r>
      <w:r>
        <w:rPr>
          <w:sz w:val="24"/>
          <w:szCs w:val="24"/>
        </w:rPr>
        <w:t>»</w:t>
      </w:r>
      <w:r w:rsidRPr="006F3707">
        <w:rPr>
          <w:sz w:val="24"/>
          <w:szCs w:val="24"/>
        </w:rPr>
        <w:t>;</w:t>
      </w:r>
    </w:p>
    <w:p w:rsidR="006459D0" w:rsidRPr="006F3707" w:rsidRDefault="006459D0" w:rsidP="006459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6F370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6F3707">
        <w:rPr>
          <w:sz w:val="24"/>
          <w:szCs w:val="24"/>
        </w:rPr>
        <w:t xml:space="preserve">. </w:t>
      </w:r>
      <w:proofErr w:type="gramStart"/>
      <w:r w:rsidRPr="006F3707">
        <w:rPr>
          <w:rFonts w:eastAsia="Times New Roman"/>
          <w:sz w:val="24"/>
          <w:szCs w:val="24"/>
        </w:rPr>
        <w:t xml:space="preserve">Заключения по обследованию технического состояния объекта, подтверждающего соответствие садового дома требованиям к </w:t>
      </w:r>
      <w:proofErr w:type="spellStart"/>
      <w:r w:rsidRPr="006F3707">
        <w:rPr>
          <w:rFonts w:eastAsia="Times New Roman"/>
          <w:sz w:val="24"/>
          <w:szCs w:val="24"/>
        </w:rPr>
        <w:t>надежности</w:t>
      </w:r>
      <w:proofErr w:type="spellEnd"/>
      <w:r w:rsidRPr="006F3707">
        <w:rPr>
          <w:rFonts w:eastAsia="Times New Roman"/>
          <w:sz w:val="24"/>
          <w:szCs w:val="24"/>
        </w:rPr>
        <w:t xml:space="preserve"> и безопасности, установленным частью 2 статьи 5, статьями 7, 8 и 10 Федерального закона от 30.12.2009 № 384-ФЗ «Технический регламент о безопасности зданий и сооружений»</w:t>
      </w:r>
      <w:r w:rsidRPr="006F3707">
        <w:rPr>
          <w:sz w:val="24"/>
          <w:szCs w:val="24"/>
        </w:rPr>
        <w:t xml:space="preserve"> для оказания муниципальной услуги </w:t>
      </w:r>
      <w:r>
        <w:rPr>
          <w:sz w:val="24"/>
          <w:szCs w:val="24"/>
        </w:rPr>
        <w:t>«</w:t>
      </w:r>
      <w:r w:rsidRPr="006F3707">
        <w:rPr>
          <w:sz w:val="24"/>
          <w:szCs w:val="24"/>
        </w:rPr>
        <w:t>Признание садового дома жилым домом и жилого дома садовым домом</w:t>
      </w:r>
      <w:r>
        <w:rPr>
          <w:sz w:val="24"/>
          <w:szCs w:val="24"/>
        </w:rPr>
        <w:t>»</w:t>
      </w:r>
      <w:r w:rsidRPr="006F3707">
        <w:rPr>
          <w:sz w:val="24"/>
          <w:szCs w:val="24"/>
        </w:rPr>
        <w:t>;</w:t>
      </w:r>
      <w:proofErr w:type="gramEnd"/>
    </w:p>
    <w:p w:rsidR="006459D0" w:rsidRPr="006F3707" w:rsidRDefault="006459D0" w:rsidP="006459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707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1</w:t>
      </w:r>
      <w:r w:rsidRPr="006F3707">
        <w:rPr>
          <w:rFonts w:eastAsia="Times New Roman"/>
          <w:sz w:val="24"/>
          <w:szCs w:val="24"/>
        </w:rPr>
        <w:t xml:space="preserve">. </w:t>
      </w:r>
      <w:r w:rsidRPr="006F3707">
        <w:rPr>
          <w:sz w:val="24"/>
          <w:szCs w:val="24"/>
        </w:rPr>
        <w:t xml:space="preserve">Проектная документация на строительство, реконструкцию, капитальный ремонт объектов капитального строительства, содержащая: </w:t>
      </w:r>
    </w:p>
    <w:p w:rsidR="006459D0" w:rsidRPr="006F3707" w:rsidRDefault="006459D0" w:rsidP="006459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F3707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п</w:t>
      </w:r>
      <w:r w:rsidRPr="006F3707">
        <w:rPr>
          <w:sz w:val="24"/>
          <w:szCs w:val="24"/>
        </w:rPr>
        <w:t>ояснительную записку;</w:t>
      </w:r>
    </w:p>
    <w:p w:rsidR="006459D0" w:rsidRPr="006F3707" w:rsidRDefault="006459D0" w:rsidP="006459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F3707">
        <w:rPr>
          <w:sz w:val="24"/>
          <w:szCs w:val="24"/>
        </w:rPr>
        <w:tab/>
      </w:r>
      <w:proofErr w:type="gramStart"/>
      <w:r w:rsidRPr="006F3707">
        <w:rPr>
          <w:sz w:val="24"/>
          <w:szCs w:val="24"/>
        </w:rPr>
        <w:t xml:space="preserve">- </w:t>
      </w:r>
      <w:r>
        <w:rPr>
          <w:sz w:val="24"/>
          <w:szCs w:val="24"/>
        </w:rPr>
        <w:t>с</w:t>
      </w:r>
      <w:r w:rsidRPr="006F3707">
        <w:rPr>
          <w:sz w:val="24"/>
          <w:szCs w:val="24"/>
        </w:rPr>
        <w:t>хему планировочной организации земельного участка, выполненную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  <w:proofErr w:type="gramEnd"/>
    </w:p>
    <w:p w:rsidR="006459D0" w:rsidRPr="006F3707" w:rsidRDefault="006459D0" w:rsidP="006459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F3707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с</w:t>
      </w:r>
      <w:r w:rsidRPr="006F3707">
        <w:rPr>
          <w:sz w:val="24"/>
          <w:szCs w:val="24"/>
        </w:rPr>
        <w:t>хему планировочной организации з</w:t>
      </w:r>
      <w:r>
        <w:rPr>
          <w:sz w:val="24"/>
          <w:szCs w:val="24"/>
        </w:rPr>
        <w:t>емельного участка, подтверждающую</w:t>
      </w:r>
      <w:r w:rsidRPr="006F3707">
        <w:rPr>
          <w:sz w:val="24"/>
          <w:szCs w:val="24"/>
        </w:rPr>
        <w:t xml:space="preserve"> расположение линейного объекта в пределах красных линий, </w:t>
      </w:r>
      <w:proofErr w:type="spellStart"/>
      <w:r w:rsidRPr="006F3707">
        <w:rPr>
          <w:sz w:val="24"/>
          <w:szCs w:val="24"/>
        </w:rPr>
        <w:t>утвержденных</w:t>
      </w:r>
      <w:proofErr w:type="spellEnd"/>
      <w:r w:rsidRPr="006F3707">
        <w:rPr>
          <w:sz w:val="24"/>
          <w:szCs w:val="24"/>
        </w:rPr>
        <w:t xml:space="preserve"> в составе документации по планировке территории применительно к линейным объектам;</w:t>
      </w:r>
    </w:p>
    <w:p w:rsidR="006459D0" w:rsidRPr="006F3707" w:rsidRDefault="006459D0" w:rsidP="006459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F3707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с</w:t>
      </w:r>
      <w:r w:rsidRPr="006F3707">
        <w:rPr>
          <w:sz w:val="24"/>
          <w:szCs w:val="24"/>
        </w:rPr>
        <w:t>хемы, отображающие архитектурные решения;</w:t>
      </w:r>
    </w:p>
    <w:p w:rsidR="006459D0" w:rsidRPr="006F3707" w:rsidRDefault="006459D0" w:rsidP="006459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F3707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с</w:t>
      </w:r>
      <w:r w:rsidRPr="006F3707">
        <w:rPr>
          <w:sz w:val="24"/>
          <w:szCs w:val="24"/>
        </w:rPr>
        <w:t>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6459D0" w:rsidRPr="006F3707" w:rsidRDefault="006459D0" w:rsidP="006459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F3707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п</w:t>
      </w:r>
      <w:r w:rsidRPr="006F3707">
        <w:rPr>
          <w:sz w:val="24"/>
          <w:szCs w:val="24"/>
        </w:rPr>
        <w:t>роект организации строительства объекта капитального строительства;</w:t>
      </w:r>
    </w:p>
    <w:p w:rsidR="006459D0" w:rsidRPr="006F3707" w:rsidRDefault="006459D0" w:rsidP="006459D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3707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п</w:t>
      </w:r>
      <w:r w:rsidRPr="006F3707">
        <w:rPr>
          <w:sz w:val="24"/>
          <w:szCs w:val="24"/>
        </w:rPr>
        <w:t xml:space="preserve">роект организации работ по сносу или демонтажу объектов капитального строительства, их частей </w:t>
      </w:r>
    </w:p>
    <w:p w:rsidR="006459D0" w:rsidRPr="006F3707" w:rsidRDefault="006459D0" w:rsidP="006459D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3707">
        <w:rPr>
          <w:sz w:val="24"/>
          <w:szCs w:val="24"/>
        </w:rPr>
        <w:t>дл</w:t>
      </w:r>
      <w:r>
        <w:rPr>
          <w:sz w:val="24"/>
          <w:szCs w:val="24"/>
        </w:rPr>
        <w:t>я оказания муниципальной услуги</w:t>
      </w:r>
      <w:r w:rsidRPr="006F3707">
        <w:rPr>
          <w:sz w:val="24"/>
          <w:szCs w:val="24"/>
        </w:rPr>
        <w:t xml:space="preserve"> «Предоставление заключения о соответствии проектной документации сводному плану подземных коммуникаций и сооружений на территории МО «Город Обнинск</w:t>
      </w:r>
      <w:r>
        <w:rPr>
          <w:sz w:val="24"/>
          <w:szCs w:val="24"/>
        </w:rPr>
        <w:t>»</w:t>
      </w:r>
      <w:r w:rsidRPr="006F3707">
        <w:rPr>
          <w:sz w:val="24"/>
          <w:szCs w:val="24"/>
        </w:rPr>
        <w:t>.</w:t>
      </w:r>
    </w:p>
    <w:p w:rsidR="006459D0" w:rsidRPr="006F3707" w:rsidRDefault="006459D0" w:rsidP="006459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459D0" w:rsidRPr="006F3707" w:rsidRDefault="006459D0" w:rsidP="006459D0">
      <w:pPr>
        <w:ind w:firstLine="567"/>
        <w:jc w:val="both"/>
        <w:rPr>
          <w:sz w:val="24"/>
          <w:szCs w:val="24"/>
        </w:rPr>
      </w:pPr>
      <w:r w:rsidRPr="006F3707">
        <w:rPr>
          <w:color w:val="000000"/>
          <w:sz w:val="24"/>
          <w:szCs w:val="24"/>
          <w:shd w:val="clear" w:color="auto" w:fill="FFFFFF"/>
        </w:rPr>
        <w:t xml:space="preserve">* данные документы не являются документами необходимыми и обязательными в случае, если были заключены Соглашения между Управлением социальной защиты населения Администрации города Обнинска, муниципальным предприятием «Управление жилищно-коммунального хозяйства» и частными управляющим компаниями, Товариществами собственников жилья, жилищно-строительными кооперативами о межведомственном взаимодействии. Информация о </w:t>
      </w:r>
      <w:proofErr w:type="spellStart"/>
      <w:r w:rsidRPr="006F3707">
        <w:rPr>
          <w:color w:val="000000"/>
          <w:sz w:val="24"/>
          <w:szCs w:val="24"/>
          <w:shd w:val="clear" w:color="auto" w:fill="FFFFFF"/>
        </w:rPr>
        <w:t>заключенных</w:t>
      </w:r>
      <w:proofErr w:type="spellEnd"/>
      <w:r w:rsidRPr="006F3707">
        <w:rPr>
          <w:color w:val="000000"/>
          <w:sz w:val="24"/>
          <w:szCs w:val="24"/>
          <w:shd w:val="clear" w:color="auto" w:fill="FFFFFF"/>
        </w:rPr>
        <w:t xml:space="preserve"> соглашениях подлежит размещению на официальном информационном портале Администрации города Обнинска, в средствах массовой информации, на информационных стендах, </w:t>
      </w:r>
      <w:proofErr w:type="spellStart"/>
      <w:r w:rsidRPr="006F3707">
        <w:rPr>
          <w:color w:val="000000"/>
          <w:sz w:val="24"/>
          <w:szCs w:val="24"/>
          <w:shd w:val="clear" w:color="auto" w:fill="FFFFFF"/>
        </w:rPr>
        <w:t>размещенных</w:t>
      </w:r>
      <w:proofErr w:type="spellEnd"/>
      <w:r w:rsidRPr="006F3707">
        <w:rPr>
          <w:color w:val="000000"/>
          <w:sz w:val="24"/>
          <w:szCs w:val="24"/>
          <w:shd w:val="clear" w:color="auto" w:fill="FFFFFF"/>
        </w:rPr>
        <w:t xml:space="preserve"> в структурных подразделениях Администрации города Обнинска, оказывающих соответствующие услуги» </w:t>
      </w:r>
    </w:p>
    <w:p w:rsidR="00CB5E0F" w:rsidRDefault="00CB5E0F">
      <w:bookmarkStart w:id="0" w:name="_GoBack"/>
      <w:bookmarkEnd w:id="0"/>
    </w:p>
    <w:sectPr w:rsidR="00CB5E0F" w:rsidSect="00FE2BF5">
      <w:pgSz w:w="11906" w:h="16838"/>
      <w:pgMar w:top="851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D0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59D0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2019-11-21T12:40:00Z</dcterms:created>
  <dcterms:modified xsi:type="dcterms:W3CDTF">2019-11-21T12:41:00Z</dcterms:modified>
</cp:coreProperties>
</file>