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704" w:rsidRPr="003338DD" w:rsidRDefault="00280704" w:rsidP="00280704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outlineLvl w:val="0"/>
        <w:rPr>
          <w:rFonts w:ascii="Times New Roman" w:hAnsi="Times New Roman"/>
          <w:sz w:val="24"/>
          <w:szCs w:val="24"/>
        </w:rPr>
      </w:pPr>
      <w:r w:rsidRPr="00620CA4">
        <w:rPr>
          <w:rFonts w:ascii="Times New Roman" w:hAnsi="Times New Roman"/>
          <w:sz w:val="20"/>
          <w:szCs w:val="20"/>
        </w:rPr>
        <w:t>Приложение к решению Обнинского городского Собрания «Об утверждении Положения о собраниях (конференциях) граждан  в муниципальном образовании «Город Обнинск»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4"/>
          <w:szCs w:val="24"/>
        </w:rPr>
        <w:t>от 28.11.</w:t>
      </w:r>
      <w:r w:rsidRPr="003338DD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7 № 07-34</w:t>
      </w:r>
    </w:p>
    <w:p w:rsidR="00280704" w:rsidRPr="003338DD" w:rsidRDefault="00280704" w:rsidP="002807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80704" w:rsidRPr="00620CA4" w:rsidRDefault="00280704" w:rsidP="0028070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31"/>
      <w:bookmarkEnd w:id="0"/>
      <w:r w:rsidRPr="00620CA4">
        <w:rPr>
          <w:rFonts w:ascii="Times New Roman" w:hAnsi="Times New Roman" w:cs="Times New Roman"/>
          <w:sz w:val="24"/>
          <w:szCs w:val="24"/>
        </w:rPr>
        <w:t>ПОЛОЖЕНИЕ О СОБРАНИЯХ (КОНФЕРЕНЦИЯХ) ГРАЖДАН</w:t>
      </w:r>
    </w:p>
    <w:p w:rsidR="00280704" w:rsidRPr="00620CA4" w:rsidRDefault="00280704" w:rsidP="0028070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МУНИЦИПАЛЬНОМ ОБРАЗОВАНИИ «ГОРОД ОБНИНСК»</w:t>
      </w:r>
    </w:p>
    <w:p w:rsidR="00280704" w:rsidRPr="00620CA4" w:rsidRDefault="00280704" w:rsidP="0028070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80704" w:rsidRDefault="00280704" w:rsidP="002807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0CA4">
        <w:rPr>
          <w:rFonts w:ascii="Times New Roman" w:hAnsi="Times New Roman" w:cs="Times New Roman"/>
          <w:sz w:val="24"/>
          <w:szCs w:val="24"/>
        </w:rPr>
        <w:t xml:space="preserve">Настоящее Положение в соответствии с Конституцией Российской Федерации, Федеральным законом от 06.10.2003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20CA4">
        <w:rPr>
          <w:rFonts w:ascii="Times New Roman" w:hAnsi="Times New Roman" w:cs="Times New Roman"/>
          <w:sz w:val="24"/>
          <w:szCs w:val="24"/>
        </w:rPr>
        <w:t xml:space="preserve"> 131-ФЗ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20CA4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20CA4">
        <w:rPr>
          <w:rFonts w:ascii="Times New Roman" w:hAnsi="Times New Roman" w:cs="Times New Roman"/>
          <w:sz w:val="24"/>
          <w:szCs w:val="24"/>
        </w:rPr>
        <w:t xml:space="preserve"> определяет полномочия, порядок назначения и проведения собраний (конференций) гражд</w:t>
      </w:r>
      <w:r>
        <w:rPr>
          <w:rFonts w:ascii="Times New Roman" w:hAnsi="Times New Roman" w:cs="Times New Roman"/>
          <w:sz w:val="24"/>
          <w:szCs w:val="24"/>
        </w:rPr>
        <w:t>ан в муниципальном образовании «</w:t>
      </w:r>
      <w:r w:rsidRPr="00620CA4">
        <w:rPr>
          <w:rFonts w:ascii="Times New Roman" w:hAnsi="Times New Roman" w:cs="Times New Roman"/>
          <w:sz w:val="24"/>
          <w:szCs w:val="24"/>
        </w:rPr>
        <w:t>Город Обнинск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20CA4">
        <w:rPr>
          <w:rFonts w:ascii="Times New Roman" w:hAnsi="Times New Roman" w:cs="Times New Roman"/>
          <w:sz w:val="24"/>
          <w:szCs w:val="24"/>
        </w:rPr>
        <w:t xml:space="preserve"> (далее - Обнинск), принятия и изменения их решений.</w:t>
      </w:r>
    </w:p>
    <w:p w:rsidR="00280704" w:rsidRPr="00620CA4" w:rsidRDefault="00280704" w:rsidP="002807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80704" w:rsidRPr="00620CA4" w:rsidRDefault="00280704" w:rsidP="0028070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20CA4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280704" w:rsidRPr="00620CA4" w:rsidRDefault="00280704" w:rsidP="002807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80704" w:rsidRPr="00620CA4" w:rsidRDefault="00280704" w:rsidP="002807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0CA4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620CA4">
        <w:rPr>
          <w:rFonts w:ascii="Times New Roman" w:hAnsi="Times New Roman" w:cs="Times New Roman"/>
          <w:sz w:val="24"/>
          <w:szCs w:val="24"/>
        </w:rPr>
        <w:t>Собрание (конференция) граждан в Обнинске (далее - собрание (конференция) граждан - форма участия граждан, проживающих на территории Обнинска, в осуществлении местного самоуправления.</w:t>
      </w:r>
      <w:proofErr w:type="gramEnd"/>
    </w:p>
    <w:p w:rsidR="00280704" w:rsidRPr="00620CA4" w:rsidRDefault="00280704" w:rsidP="002807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0CA4">
        <w:rPr>
          <w:rFonts w:ascii="Times New Roman" w:hAnsi="Times New Roman" w:cs="Times New Roman"/>
          <w:sz w:val="24"/>
          <w:szCs w:val="24"/>
        </w:rPr>
        <w:t xml:space="preserve">1.2. Собрание (конференция) граждан проводится на всей территории Обнинска или на отдельной </w:t>
      </w:r>
      <w:proofErr w:type="spellStart"/>
      <w:r w:rsidRPr="00620CA4">
        <w:rPr>
          <w:rFonts w:ascii="Times New Roman" w:hAnsi="Times New Roman" w:cs="Times New Roman"/>
          <w:sz w:val="24"/>
          <w:szCs w:val="24"/>
        </w:rPr>
        <w:t>ее</w:t>
      </w:r>
      <w:proofErr w:type="spellEnd"/>
      <w:r w:rsidRPr="00620CA4">
        <w:rPr>
          <w:rFonts w:ascii="Times New Roman" w:hAnsi="Times New Roman" w:cs="Times New Roman"/>
          <w:sz w:val="24"/>
          <w:szCs w:val="24"/>
        </w:rPr>
        <w:t xml:space="preserve"> части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 Обнинска.</w:t>
      </w:r>
    </w:p>
    <w:p w:rsidR="00280704" w:rsidRPr="00620CA4" w:rsidRDefault="00280704" w:rsidP="002807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0CA4">
        <w:rPr>
          <w:rFonts w:ascii="Times New Roman" w:hAnsi="Times New Roman" w:cs="Times New Roman"/>
          <w:sz w:val="24"/>
          <w:szCs w:val="24"/>
        </w:rPr>
        <w:t xml:space="preserve">1.3. Собрание (конференция) граждан на всей территории Обнинска или на отдельной </w:t>
      </w:r>
      <w:proofErr w:type="spellStart"/>
      <w:r w:rsidRPr="00620CA4">
        <w:rPr>
          <w:rFonts w:ascii="Times New Roman" w:hAnsi="Times New Roman" w:cs="Times New Roman"/>
          <w:sz w:val="24"/>
          <w:szCs w:val="24"/>
        </w:rPr>
        <w:t>ее</w:t>
      </w:r>
      <w:proofErr w:type="spellEnd"/>
      <w:r w:rsidRPr="00620CA4">
        <w:rPr>
          <w:rFonts w:ascii="Times New Roman" w:hAnsi="Times New Roman" w:cs="Times New Roman"/>
          <w:sz w:val="24"/>
          <w:szCs w:val="24"/>
        </w:rPr>
        <w:t xml:space="preserve"> части проводится по инициативе:</w:t>
      </w:r>
    </w:p>
    <w:p w:rsidR="00280704" w:rsidRPr="00620CA4" w:rsidRDefault="00280704" w:rsidP="002807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0CA4">
        <w:rPr>
          <w:rFonts w:ascii="Times New Roman" w:hAnsi="Times New Roman" w:cs="Times New Roman"/>
          <w:sz w:val="24"/>
          <w:szCs w:val="24"/>
        </w:rPr>
        <w:t>- Главы городского самоуправления города Обнинска;</w:t>
      </w:r>
    </w:p>
    <w:p w:rsidR="00280704" w:rsidRPr="00620CA4" w:rsidRDefault="00280704" w:rsidP="002807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0CA4">
        <w:rPr>
          <w:rFonts w:ascii="Times New Roman" w:hAnsi="Times New Roman" w:cs="Times New Roman"/>
          <w:sz w:val="24"/>
          <w:szCs w:val="24"/>
        </w:rPr>
        <w:t>- Обнинского городского Собрания;</w:t>
      </w:r>
    </w:p>
    <w:p w:rsidR="00280704" w:rsidRPr="00620CA4" w:rsidRDefault="00280704" w:rsidP="002807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0CA4">
        <w:rPr>
          <w:rFonts w:ascii="Times New Roman" w:hAnsi="Times New Roman" w:cs="Times New Roman"/>
          <w:sz w:val="24"/>
          <w:szCs w:val="24"/>
        </w:rPr>
        <w:t>- населения Обнинска.</w:t>
      </w:r>
    </w:p>
    <w:p w:rsidR="00280704" w:rsidRPr="00620CA4" w:rsidRDefault="00280704" w:rsidP="002807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80704" w:rsidRPr="00620CA4" w:rsidRDefault="00280704" w:rsidP="0028070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20CA4">
        <w:rPr>
          <w:rFonts w:ascii="Times New Roman" w:hAnsi="Times New Roman" w:cs="Times New Roman"/>
          <w:sz w:val="24"/>
          <w:szCs w:val="24"/>
        </w:rPr>
        <w:t>2. Порядок назначения собрания (конференции) граждан</w:t>
      </w:r>
    </w:p>
    <w:p w:rsidR="00280704" w:rsidRPr="00620CA4" w:rsidRDefault="00280704" w:rsidP="0028070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0CA4">
        <w:rPr>
          <w:rFonts w:ascii="Times New Roman" w:hAnsi="Times New Roman" w:cs="Times New Roman"/>
          <w:sz w:val="24"/>
          <w:szCs w:val="24"/>
        </w:rPr>
        <w:t>по инициативе Главы городского самоуправления города Обнинска</w:t>
      </w:r>
    </w:p>
    <w:p w:rsidR="00280704" w:rsidRPr="00620CA4" w:rsidRDefault="00280704" w:rsidP="0028070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0CA4">
        <w:rPr>
          <w:rFonts w:ascii="Times New Roman" w:hAnsi="Times New Roman" w:cs="Times New Roman"/>
          <w:sz w:val="24"/>
          <w:szCs w:val="24"/>
        </w:rPr>
        <w:t>или Обнинского городского Собрания</w:t>
      </w:r>
    </w:p>
    <w:p w:rsidR="00280704" w:rsidRPr="00620CA4" w:rsidRDefault="00280704" w:rsidP="002807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80704" w:rsidRPr="00620CA4" w:rsidRDefault="00280704" w:rsidP="002807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0CA4">
        <w:rPr>
          <w:rFonts w:ascii="Times New Roman" w:hAnsi="Times New Roman" w:cs="Times New Roman"/>
          <w:sz w:val="24"/>
          <w:szCs w:val="24"/>
        </w:rPr>
        <w:t xml:space="preserve">2.1. Решение о назначении собрания (конференции) граждан принимается </w:t>
      </w:r>
      <w:proofErr w:type="spellStart"/>
      <w:r w:rsidRPr="00620CA4">
        <w:rPr>
          <w:rFonts w:ascii="Times New Roman" w:hAnsi="Times New Roman" w:cs="Times New Roman"/>
          <w:sz w:val="24"/>
          <w:szCs w:val="24"/>
        </w:rPr>
        <w:t>Обнинским</w:t>
      </w:r>
      <w:proofErr w:type="spellEnd"/>
      <w:r w:rsidRPr="00620CA4">
        <w:rPr>
          <w:rFonts w:ascii="Times New Roman" w:hAnsi="Times New Roman" w:cs="Times New Roman"/>
          <w:sz w:val="24"/>
          <w:szCs w:val="24"/>
        </w:rPr>
        <w:t xml:space="preserve"> городским Собранием или Главой городского самоуправления по собственной инициативе и оформляется в письменной форме с указанием:</w:t>
      </w:r>
    </w:p>
    <w:p w:rsidR="00280704" w:rsidRPr="00620CA4" w:rsidRDefault="00280704" w:rsidP="002807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0CA4">
        <w:rPr>
          <w:rFonts w:ascii="Times New Roman" w:hAnsi="Times New Roman" w:cs="Times New Roman"/>
          <w:sz w:val="24"/>
          <w:szCs w:val="24"/>
        </w:rPr>
        <w:t>- вопроса местного значения, предлагаемого к рассмотрению на собрании (конференции) граждан;</w:t>
      </w:r>
    </w:p>
    <w:p w:rsidR="00280704" w:rsidRPr="00620CA4" w:rsidRDefault="00280704" w:rsidP="002807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0CA4">
        <w:rPr>
          <w:rFonts w:ascii="Times New Roman" w:hAnsi="Times New Roman" w:cs="Times New Roman"/>
          <w:sz w:val="24"/>
          <w:szCs w:val="24"/>
        </w:rPr>
        <w:t>- даты, времени и места проведения собрания (конференции) граждан, согласованные с собственником помещения;</w:t>
      </w:r>
    </w:p>
    <w:p w:rsidR="00280704" w:rsidRPr="00620CA4" w:rsidRDefault="00280704" w:rsidP="002807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0CA4">
        <w:rPr>
          <w:rFonts w:ascii="Times New Roman" w:hAnsi="Times New Roman" w:cs="Times New Roman"/>
          <w:sz w:val="24"/>
          <w:szCs w:val="24"/>
        </w:rPr>
        <w:t xml:space="preserve">- в случае проведения собрания (конференции) </w:t>
      </w:r>
      <w:proofErr w:type="gramStart"/>
      <w:r w:rsidRPr="00620CA4">
        <w:rPr>
          <w:rFonts w:ascii="Times New Roman" w:hAnsi="Times New Roman" w:cs="Times New Roman"/>
          <w:sz w:val="24"/>
          <w:szCs w:val="24"/>
        </w:rPr>
        <w:t>на части территории</w:t>
      </w:r>
      <w:proofErr w:type="gramEnd"/>
      <w:r w:rsidRPr="00620CA4">
        <w:rPr>
          <w:rFonts w:ascii="Times New Roman" w:hAnsi="Times New Roman" w:cs="Times New Roman"/>
          <w:sz w:val="24"/>
          <w:szCs w:val="24"/>
        </w:rPr>
        <w:t xml:space="preserve"> Обнинска указывается часть территории, на которой будет проводиться собрание (конференция).</w:t>
      </w:r>
    </w:p>
    <w:p w:rsidR="00280704" w:rsidRPr="00620CA4" w:rsidRDefault="00280704" w:rsidP="002807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80704" w:rsidRPr="00620CA4" w:rsidRDefault="00280704" w:rsidP="0028070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20CA4">
        <w:rPr>
          <w:rFonts w:ascii="Times New Roman" w:hAnsi="Times New Roman" w:cs="Times New Roman"/>
          <w:sz w:val="24"/>
          <w:szCs w:val="24"/>
        </w:rPr>
        <w:t>3. Порядок назначения собрания (конференции) граждан</w:t>
      </w:r>
    </w:p>
    <w:p w:rsidR="00280704" w:rsidRPr="00620CA4" w:rsidRDefault="00280704" w:rsidP="0028070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0CA4">
        <w:rPr>
          <w:rFonts w:ascii="Times New Roman" w:hAnsi="Times New Roman" w:cs="Times New Roman"/>
          <w:sz w:val="24"/>
          <w:szCs w:val="24"/>
        </w:rPr>
        <w:t>по инициативе граждан</w:t>
      </w:r>
    </w:p>
    <w:p w:rsidR="00280704" w:rsidRPr="00620CA4" w:rsidRDefault="00280704" w:rsidP="002807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80704" w:rsidRPr="00620CA4" w:rsidRDefault="00280704" w:rsidP="002807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0CA4">
        <w:rPr>
          <w:rFonts w:ascii="Times New Roman" w:hAnsi="Times New Roman" w:cs="Times New Roman"/>
          <w:sz w:val="24"/>
          <w:szCs w:val="24"/>
        </w:rPr>
        <w:t xml:space="preserve">3.1. Для назначения собрания (конференции) граждан по инициативе населения в </w:t>
      </w:r>
      <w:proofErr w:type="spellStart"/>
      <w:r w:rsidRPr="00620CA4">
        <w:rPr>
          <w:rFonts w:ascii="Times New Roman" w:hAnsi="Times New Roman" w:cs="Times New Roman"/>
          <w:sz w:val="24"/>
          <w:szCs w:val="24"/>
        </w:rPr>
        <w:t>Обнинское</w:t>
      </w:r>
      <w:proofErr w:type="spellEnd"/>
      <w:r w:rsidRPr="00620CA4">
        <w:rPr>
          <w:rFonts w:ascii="Times New Roman" w:hAnsi="Times New Roman" w:cs="Times New Roman"/>
          <w:sz w:val="24"/>
          <w:szCs w:val="24"/>
        </w:rPr>
        <w:t xml:space="preserve"> городское Собрание должна обратиться группа жителей части территории Обнинска, где предполагается проведение собрания (конференции) граждан, численностью не менее 100 человек.</w:t>
      </w:r>
    </w:p>
    <w:p w:rsidR="00280704" w:rsidRPr="00620CA4" w:rsidRDefault="00280704" w:rsidP="00280704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74"/>
      <w:bookmarkEnd w:id="1"/>
      <w:r w:rsidRPr="00620CA4">
        <w:rPr>
          <w:rFonts w:ascii="Times New Roman" w:hAnsi="Times New Roman" w:cs="Times New Roman"/>
          <w:sz w:val="24"/>
          <w:szCs w:val="24"/>
        </w:rPr>
        <w:t>3.2. В обращении инициативной группы должны быть указаны:</w:t>
      </w:r>
    </w:p>
    <w:p w:rsidR="00280704" w:rsidRPr="00620CA4" w:rsidRDefault="00280704" w:rsidP="002807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0CA4">
        <w:rPr>
          <w:rFonts w:ascii="Times New Roman" w:hAnsi="Times New Roman" w:cs="Times New Roman"/>
          <w:sz w:val="24"/>
          <w:szCs w:val="24"/>
        </w:rPr>
        <w:t>- цель проведения собрания (конференции) граждан;</w:t>
      </w:r>
    </w:p>
    <w:p w:rsidR="00280704" w:rsidRPr="00620CA4" w:rsidRDefault="00280704" w:rsidP="002807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0CA4">
        <w:rPr>
          <w:rFonts w:ascii="Times New Roman" w:hAnsi="Times New Roman" w:cs="Times New Roman"/>
          <w:sz w:val="24"/>
          <w:szCs w:val="24"/>
        </w:rPr>
        <w:t>- место и время проведения собрания (конференции) граждан;</w:t>
      </w:r>
    </w:p>
    <w:p w:rsidR="00280704" w:rsidRPr="00620CA4" w:rsidRDefault="00280704" w:rsidP="002807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0CA4">
        <w:rPr>
          <w:rFonts w:ascii="Times New Roman" w:hAnsi="Times New Roman" w:cs="Times New Roman"/>
          <w:sz w:val="24"/>
          <w:szCs w:val="24"/>
        </w:rPr>
        <w:t>- примерное количество участников собрания (конференции) граждан.</w:t>
      </w:r>
    </w:p>
    <w:p w:rsidR="00280704" w:rsidRPr="00620CA4" w:rsidRDefault="00280704" w:rsidP="00280704">
      <w:pPr>
        <w:pStyle w:val="ConsPlusNormal"/>
        <w:tabs>
          <w:tab w:val="left" w:pos="993"/>
          <w:tab w:val="left" w:pos="1134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0CA4">
        <w:rPr>
          <w:rFonts w:ascii="Times New Roman" w:hAnsi="Times New Roman" w:cs="Times New Roman"/>
          <w:sz w:val="24"/>
          <w:szCs w:val="24"/>
        </w:rPr>
        <w:lastRenderedPageBreak/>
        <w:t>3.3. Письменное обращение инициативной группы после его поступления рассматривается на ближайшем заседании Обнинского городского Собрания и принимается одно из следующих решений:</w:t>
      </w:r>
    </w:p>
    <w:p w:rsidR="00280704" w:rsidRPr="00620CA4" w:rsidRDefault="00280704" w:rsidP="002807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0CA4">
        <w:rPr>
          <w:rFonts w:ascii="Times New Roman" w:hAnsi="Times New Roman" w:cs="Times New Roman"/>
          <w:sz w:val="24"/>
          <w:szCs w:val="24"/>
        </w:rPr>
        <w:t>- о назначении собрания (конференции) граждан;</w:t>
      </w:r>
    </w:p>
    <w:p w:rsidR="00280704" w:rsidRPr="00620CA4" w:rsidRDefault="00280704" w:rsidP="002807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0CA4">
        <w:rPr>
          <w:rFonts w:ascii="Times New Roman" w:hAnsi="Times New Roman" w:cs="Times New Roman"/>
          <w:sz w:val="24"/>
          <w:szCs w:val="24"/>
        </w:rPr>
        <w:t>- в случае несоответствия обращения подпункту 3.2. пункта 3 об отказе в назначении собрания (конференции) граждан.</w:t>
      </w:r>
    </w:p>
    <w:p w:rsidR="00280704" w:rsidRPr="00620CA4" w:rsidRDefault="00280704" w:rsidP="002807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0CA4">
        <w:rPr>
          <w:rFonts w:ascii="Times New Roman" w:hAnsi="Times New Roman" w:cs="Times New Roman"/>
          <w:sz w:val="24"/>
          <w:szCs w:val="24"/>
        </w:rPr>
        <w:t>3.4. Решение о назначении собрания (конференции) граждан должно содержать:</w:t>
      </w:r>
    </w:p>
    <w:p w:rsidR="00280704" w:rsidRPr="00620CA4" w:rsidRDefault="00280704" w:rsidP="002807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0CA4">
        <w:rPr>
          <w:rFonts w:ascii="Times New Roman" w:hAnsi="Times New Roman" w:cs="Times New Roman"/>
          <w:sz w:val="24"/>
          <w:szCs w:val="24"/>
        </w:rPr>
        <w:t>- вопросы местного значения, выносимые на рассмотрение собрания (конференции) граждан;</w:t>
      </w:r>
    </w:p>
    <w:p w:rsidR="00280704" w:rsidRPr="00620CA4" w:rsidRDefault="00280704" w:rsidP="002807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0CA4">
        <w:rPr>
          <w:rFonts w:ascii="Times New Roman" w:hAnsi="Times New Roman" w:cs="Times New Roman"/>
          <w:sz w:val="24"/>
          <w:szCs w:val="24"/>
        </w:rPr>
        <w:t>- состав комиссии по организации собрания (конференции) граждан;</w:t>
      </w:r>
    </w:p>
    <w:p w:rsidR="00280704" w:rsidRPr="00620CA4" w:rsidRDefault="00280704" w:rsidP="002807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0CA4">
        <w:rPr>
          <w:rFonts w:ascii="Times New Roman" w:hAnsi="Times New Roman" w:cs="Times New Roman"/>
          <w:sz w:val="24"/>
          <w:szCs w:val="24"/>
        </w:rPr>
        <w:t>- дату, время и место проведения собрания (конференции) граждан;</w:t>
      </w:r>
    </w:p>
    <w:p w:rsidR="00280704" w:rsidRPr="00620CA4" w:rsidRDefault="00280704" w:rsidP="002807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0CA4">
        <w:rPr>
          <w:rFonts w:ascii="Times New Roman" w:hAnsi="Times New Roman" w:cs="Times New Roman"/>
          <w:sz w:val="24"/>
          <w:szCs w:val="24"/>
        </w:rPr>
        <w:t xml:space="preserve">- в случае проведения собрания (конференции) </w:t>
      </w:r>
      <w:proofErr w:type="gramStart"/>
      <w:r w:rsidRPr="00620CA4">
        <w:rPr>
          <w:rFonts w:ascii="Times New Roman" w:hAnsi="Times New Roman" w:cs="Times New Roman"/>
          <w:sz w:val="24"/>
          <w:szCs w:val="24"/>
        </w:rPr>
        <w:t>на части территории</w:t>
      </w:r>
      <w:proofErr w:type="gramEnd"/>
      <w:r w:rsidRPr="00620CA4">
        <w:rPr>
          <w:rFonts w:ascii="Times New Roman" w:hAnsi="Times New Roman" w:cs="Times New Roman"/>
          <w:sz w:val="24"/>
          <w:szCs w:val="24"/>
        </w:rPr>
        <w:t xml:space="preserve"> Обнинска указывается часть территории, на которой будет проводиться собрание (конференция).</w:t>
      </w:r>
    </w:p>
    <w:p w:rsidR="00280704" w:rsidRPr="00620CA4" w:rsidRDefault="00280704" w:rsidP="002807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0CA4">
        <w:rPr>
          <w:rFonts w:ascii="Times New Roman" w:hAnsi="Times New Roman" w:cs="Times New Roman"/>
          <w:sz w:val="24"/>
          <w:szCs w:val="24"/>
        </w:rPr>
        <w:t>3.5. О принятом решении в письменном виде уведомляется инициативная группа.</w:t>
      </w:r>
    </w:p>
    <w:p w:rsidR="00280704" w:rsidRPr="00620CA4" w:rsidRDefault="00280704" w:rsidP="002807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80704" w:rsidRPr="00620CA4" w:rsidRDefault="00280704" w:rsidP="0028070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20CA4">
        <w:rPr>
          <w:rFonts w:ascii="Times New Roman" w:hAnsi="Times New Roman" w:cs="Times New Roman"/>
          <w:sz w:val="24"/>
          <w:szCs w:val="24"/>
        </w:rPr>
        <w:t>4. Организация собрания (конференции) граждан</w:t>
      </w:r>
    </w:p>
    <w:p w:rsidR="00280704" w:rsidRPr="00620CA4" w:rsidRDefault="00280704" w:rsidP="002807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80704" w:rsidRPr="00620CA4" w:rsidRDefault="00280704" w:rsidP="002807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0CA4">
        <w:rPr>
          <w:rFonts w:ascii="Times New Roman" w:hAnsi="Times New Roman" w:cs="Times New Roman"/>
          <w:sz w:val="24"/>
          <w:szCs w:val="24"/>
        </w:rPr>
        <w:t>4.1. Подготовку, проведение собрания (конференции) граждан на всей территории Обнинска или на отдельной его части по вопросам местного значения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20CA4">
        <w:rPr>
          <w:rFonts w:ascii="Times New Roman" w:hAnsi="Times New Roman" w:cs="Times New Roman"/>
          <w:sz w:val="24"/>
          <w:szCs w:val="24"/>
        </w:rPr>
        <w:t xml:space="preserve"> и подведение его итогов проводит комиссия по организации собрания (конференции) граждан, члены которой назначаются органом, принявшим решение о назначении собрания (конференции) граждан.</w:t>
      </w:r>
    </w:p>
    <w:p w:rsidR="00280704" w:rsidRPr="00620CA4" w:rsidRDefault="00280704" w:rsidP="002807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80704" w:rsidRPr="00620CA4" w:rsidRDefault="00280704" w:rsidP="0028070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20CA4">
        <w:rPr>
          <w:rFonts w:ascii="Times New Roman" w:hAnsi="Times New Roman" w:cs="Times New Roman"/>
          <w:sz w:val="24"/>
          <w:szCs w:val="24"/>
        </w:rPr>
        <w:t>5. Оповещение населения о проведении собрания (конференции)</w:t>
      </w:r>
    </w:p>
    <w:p w:rsidR="00280704" w:rsidRPr="00620CA4" w:rsidRDefault="00280704" w:rsidP="0028070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0CA4">
        <w:rPr>
          <w:rFonts w:ascii="Times New Roman" w:hAnsi="Times New Roman" w:cs="Times New Roman"/>
          <w:sz w:val="24"/>
          <w:szCs w:val="24"/>
        </w:rPr>
        <w:t>граждан</w:t>
      </w:r>
    </w:p>
    <w:p w:rsidR="00280704" w:rsidRPr="00620CA4" w:rsidRDefault="00280704" w:rsidP="002807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80704" w:rsidRPr="00620CA4" w:rsidRDefault="00280704" w:rsidP="002807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0CA4">
        <w:rPr>
          <w:rFonts w:ascii="Times New Roman" w:hAnsi="Times New Roman" w:cs="Times New Roman"/>
          <w:sz w:val="24"/>
          <w:szCs w:val="24"/>
        </w:rPr>
        <w:t xml:space="preserve">5.1. Члены комиссии по организации собрания (конференции) граждан заблаговременно, не </w:t>
      </w:r>
      <w:proofErr w:type="gramStart"/>
      <w:r w:rsidRPr="00620CA4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620CA4">
        <w:rPr>
          <w:rFonts w:ascii="Times New Roman" w:hAnsi="Times New Roman" w:cs="Times New Roman"/>
          <w:sz w:val="24"/>
          <w:szCs w:val="24"/>
        </w:rPr>
        <w:t xml:space="preserve"> чем за 5 дней до проведения собрания (конференции) граждан, оповещают всех жителей, проживающих на территории Обнинска или части его территории, на которой пр</w:t>
      </w:r>
      <w:r>
        <w:rPr>
          <w:rFonts w:ascii="Times New Roman" w:hAnsi="Times New Roman" w:cs="Times New Roman"/>
          <w:sz w:val="24"/>
          <w:szCs w:val="24"/>
        </w:rPr>
        <w:t>оводится собрание (конференция)</w:t>
      </w:r>
      <w:r w:rsidRPr="00620CA4">
        <w:rPr>
          <w:rFonts w:ascii="Times New Roman" w:hAnsi="Times New Roman" w:cs="Times New Roman"/>
          <w:sz w:val="24"/>
          <w:szCs w:val="24"/>
        </w:rPr>
        <w:t xml:space="preserve"> граждан о дате, времени и месте проведения собрания (конференции) граждан и вопросах, которые выносятся на их обсуждение, используя для этого средства массовой информации, почтовые извещения, подворные обходы, объявления и иные возможные средства.</w:t>
      </w:r>
    </w:p>
    <w:p w:rsidR="00280704" w:rsidRPr="00620CA4" w:rsidRDefault="00280704" w:rsidP="002807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80704" w:rsidRPr="00620CA4" w:rsidRDefault="00280704" w:rsidP="0028070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20CA4">
        <w:rPr>
          <w:rFonts w:ascii="Times New Roman" w:hAnsi="Times New Roman" w:cs="Times New Roman"/>
          <w:sz w:val="24"/>
          <w:szCs w:val="24"/>
        </w:rPr>
        <w:t>6. Порядок проведения собрания (конференции) граждан</w:t>
      </w:r>
    </w:p>
    <w:p w:rsidR="00280704" w:rsidRPr="00620CA4" w:rsidRDefault="00280704" w:rsidP="002807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80704" w:rsidRPr="00620CA4" w:rsidRDefault="00280704" w:rsidP="002807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0CA4">
        <w:rPr>
          <w:rFonts w:ascii="Times New Roman" w:hAnsi="Times New Roman" w:cs="Times New Roman"/>
          <w:sz w:val="24"/>
          <w:szCs w:val="24"/>
        </w:rPr>
        <w:t>6.1. До открытия собрания (конференции) граждан проводится обязательная регистрация участников с указанием фамилии, имени, отчества, года рождения, адреса места жительства.</w:t>
      </w:r>
    </w:p>
    <w:p w:rsidR="00280704" w:rsidRPr="00620CA4" w:rsidRDefault="00280704" w:rsidP="002807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0CA4">
        <w:rPr>
          <w:rFonts w:ascii="Times New Roman" w:hAnsi="Times New Roman" w:cs="Times New Roman"/>
          <w:sz w:val="24"/>
          <w:szCs w:val="24"/>
        </w:rPr>
        <w:t>6.2. Регистрацию участников осуществляют члены комиссии по организации собрания (конференции) граждан.</w:t>
      </w:r>
    </w:p>
    <w:p w:rsidR="00280704" w:rsidRPr="00620CA4" w:rsidRDefault="00280704" w:rsidP="002807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0CA4">
        <w:rPr>
          <w:rFonts w:ascii="Times New Roman" w:hAnsi="Times New Roman" w:cs="Times New Roman"/>
          <w:sz w:val="24"/>
          <w:szCs w:val="24"/>
        </w:rPr>
        <w:t>6.3. Для ведения собрания (конференции) граждан избираются председатель, секретарь 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20CA4">
        <w:rPr>
          <w:rFonts w:ascii="Times New Roman" w:hAnsi="Times New Roman" w:cs="Times New Roman"/>
          <w:sz w:val="24"/>
          <w:szCs w:val="24"/>
        </w:rPr>
        <w:t xml:space="preserve"> в случае необходимости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20C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0CA4">
        <w:rPr>
          <w:rFonts w:ascii="Times New Roman" w:hAnsi="Times New Roman" w:cs="Times New Roman"/>
          <w:sz w:val="24"/>
          <w:szCs w:val="24"/>
        </w:rPr>
        <w:t>счетная</w:t>
      </w:r>
      <w:proofErr w:type="spellEnd"/>
      <w:r w:rsidRPr="00620CA4">
        <w:rPr>
          <w:rFonts w:ascii="Times New Roman" w:hAnsi="Times New Roman" w:cs="Times New Roman"/>
          <w:sz w:val="24"/>
          <w:szCs w:val="24"/>
        </w:rPr>
        <w:t xml:space="preserve"> комиссия.</w:t>
      </w:r>
    </w:p>
    <w:p w:rsidR="00280704" w:rsidRPr="00620CA4" w:rsidRDefault="00280704" w:rsidP="002807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0CA4">
        <w:rPr>
          <w:rFonts w:ascii="Times New Roman" w:hAnsi="Times New Roman" w:cs="Times New Roman"/>
          <w:sz w:val="24"/>
          <w:szCs w:val="24"/>
        </w:rPr>
        <w:t xml:space="preserve">6.4. Вопросы, </w:t>
      </w:r>
      <w:proofErr w:type="spellStart"/>
      <w:r w:rsidRPr="00620CA4">
        <w:rPr>
          <w:rFonts w:ascii="Times New Roman" w:hAnsi="Times New Roman" w:cs="Times New Roman"/>
          <w:sz w:val="24"/>
          <w:szCs w:val="24"/>
        </w:rPr>
        <w:t>включенные</w:t>
      </w:r>
      <w:proofErr w:type="spellEnd"/>
      <w:r w:rsidRPr="00620CA4">
        <w:rPr>
          <w:rFonts w:ascii="Times New Roman" w:hAnsi="Times New Roman" w:cs="Times New Roman"/>
          <w:sz w:val="24"/>
          <w:szCs w:val="24"/>
        </w:rPr>
        <w:t xml:space="preserve"> в повестку дня собрания (конференции) граждан, утверждаются большинством голосов присутствующих.</w:t>
      </w:r>
    </w:p>
    <w:p w:rsidR="00280704" w:rsidRPr="00620CA4" w:rsidRDefault="00280704" w:rsidP="002807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0CA4">
        <w:rPr>
          <w:rFonts w:ascii="Times New Roman" w:hAnsi="Times New Roman" w:cs="Times New Roman"/>
          <w:sz w:val="24"/>
          <w:szCs w:val="24"/>
        </w:rPr>
        <w:t>6.5. Регламент работы собрания (конференции) граждан и порядок голосования определяются собранием (конференцией) граждан.</w:t>
      </w:r>
    </w:p>
    <w:p w:rsidR="00280704" w:rsidRPr="00620CA4" w:rsidRDefault="00280704" w:rsidP="002807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80704" w:rsidRPr="00620CA4" w:rsidRDefault="00280704" w:rsidP="0028070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20CA4">
        <w:rPr>
          <w:rFonts w:ascii="Times New Roman" w:hAnsi="Times New Roman" w:cs="Times New Roman"/>
          <w:sz w:val="24"/>
          <w:szCs w:val="24"/>
        </w:rPr>
        <w:t>7. Особенности проведения собрания</w:t>
      </w:r>
    </w:p>
    <w:p w:rsidR="00280704" w:rsidRPr="00620CA4" w:rsidRDefault="00280704" w:rsidP="002807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80704" w:rsidRPr="00620CA4" w:rsidRDefault="00280704" w:rsidP="002807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0CA4">
        <w:rPr>
          <w:rFonts w:ascii="Times New Roman" w:hAnsi="Times New Roman" w:cs="Times New Roman"/>
          <w:sz w:val="24"/>
          <w:szCs w:val="24"/>
        </w:rPr>
        <w:t>7.1. Собрание граждан проводится, если общее число участников собрания не превышает 500 человек и имеется приспособленное помещение для проведения собрания.</w:t>
      </w:r>
    </w:p>
    <w:p w:rsidR="00280704" w:rsidRPr="00620CA4" w:rsidRDefault="00280704" w:rsidP="002807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80704" w:rsidRPr="00620CA4" w:rsidRDefault="00280704" w:rsidP="0028070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20CA4">
        <w:rPr>
          <w:rFonts w:ascii="Times New Roman" w:hAnsi="Times New Roman" w:cs="Times New Roman"/>
          <w:sz w:val="24"/>
          <w:szCs w:val="24"/>
        </w:rPr>
        <w:t>8. Основания проведения конференции и норма</w:t>
      </w:r>
    </w:p>
    <w:p w:rsidR="00280704" w:rsidRPr="00620CA4" w:rsidRDefault="00280704" w:rsidP="0028070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0CA4">
        <w:rPr>
          <w:rFonts w:ascii="Times New Roman" w:hAnsi="Times New Roman" w:cs="Times New Roman"/>
          <w:sz w:val="24"/>
          <w:szCs w:val="24"/>
        </w:rPr>
        <w:t>представительства</w:t>
      </w:r>
    </w:p>
    <w:p w:rsidR="00280704" w:rsidRPr="00620CA4" w:rsidRDefault="00280704" w:rsidP="002807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80704" w:rsidRPr="00620CA4" w:rsidRDefault="00280704" w:rsidP="002807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0CA4">
        <w:rPr>
          <w:rFonts w:ascii="Times New Roman" w:hAnsi="Times New Roman" w:cs="Times New Roman"/>
          <w:sz w:val="24"/>
          <w:szCs w:val="24"/>
        </w:rPr>
        <w:t>8.1. В случаях, когда выносимый на рассмотрение вопрос непосредственно затрагивает интересы более 500 граждан Обнинска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20CA4">
        <w:rPr>
          <w:rFonts w:ascii="Times New Roman" w:hAnsi="Times New Roman" w:cs="Times New Roman"/>
          <w:sz w:val="24"/>
          <w:szCs w:val="24"/>
        </w:rPr>
        <w:t xml:space="preserve"> либо созвать собрание не представляется возможным, проводится конференция.</w:t>
      </w:r>
    </w:p>
    <w:p w:rsidR="00280704" w:rsidRPr="00620CA4" w:rsidRDefault="00280704" w:rsidP="002807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0CA4">
        <w:rPr>
          <w:rFonts w:ascii="Times New Roman" w:hAnsi="Times New Roman" w:cs="Times New Roman"/>
          <w:sz w:val="24"/>
          <w:szCs w:val="24"/>
        </w:rPr>
        <w:t xml:space="preserve">8.2. Норма представительства делегатов на конференцию устанавливается инициатором </w:t>
      </w:r>
      <w:proofErr w:type="spellStart"/>
      <w:r w:rsidRPr="00620CA4">
        <w:rPr>
          <w:rFonts w:ascii="Times New Roman" w:hAnsi="Times New Roman" w:cs="Times New Roman"/>
          <w:sz w:val="24"/>
          <w:szCs w:val="24"/>
        </w:rPr>
        <w:t>ее</w:t>
      </w:r>
      <w:proofErr w:type="spellEnd"/>
      <w:r w:rsidRPr="00620CA4">
        <w:rPr>
          <w:rFonts w:ascii="Times New Roman" w:hAnsi="Times New Roman" w:cs="Times New Roman"/>
          <w:sz w:val="24"/>
          <w:szCs w:val="24"/>
        </w:rPr>
        <w:t xml:space="preserve"> проведения с </w:t>
      </w:r>
      <w:proofErr w:type="spellStart"/>
      <w:r w:rsidRPr="00620CA4">
        <w:rPr>
          <w:rFonts w:ascii="Times New Roman" w:hAnsi="Times New Roman" w:cs="Times New Roman"/>
          <w:sz w:val="24"/>
          <w:szCs w:val="24"/>
        </w:rPr>
        <w:t>учетом</w:t>
      </w:r>
      <w:proofErr w:type="spellEnd"/>
      <w:r w:rsidRPr="00620CA4">
        <w:rPr>
          <w:rFonts w:ascii="Times New Roman" w:hAnsi="Times New Roman" w:cs="Times New Roman"/>
          <w:sz w:val="24"/>
          <w:szCs w:val="24"/>
        </w:rPr>
        <w:t xml:space="preserve"> численности жителей, имеющих право на участие в конференции, проживающих на территории Обнинска, на которой проводится конференция, а также возможностей имеющихся помещений. Норма представительства не может быть больше чем 1 делегат от 500 граждан при проведении конференции на всей территории Обнинска, а при проведении конференции </w:t>
      </w:r>
      <w:proofErr w:type="gramStart"/>
      <w:r w:rsidRPr="00620CA4">
        <w:rPr>
          <w:rFonts w:ascii="Times New Roman" w:hAnsi="Times New Roman" w:cs="Times New Roman"/>
          <w:sz w:val="24"/>
          <w:szCs w:val="24"/>
        </w:rPr>
        <w:t>на части территории</w:t>
      </w:r>
      <w:proofErr w:type="gramEnd"/>
      <w:r w:rsidRPr="00620CA4">
        <w:rPr>
          <w:rFonts w:ascii="Times New Roman" w:hAnsi="Times New Roman" w:cs="Times New Roman"/>
          <w:sz w:val="24"/>
          <w:szCs w:val="24"/>
        </w:rPr>
        <w:t xml:space="preserve"> Обнинска - не более чем 1 делегат от 50 граждан.</w:t>
      </w:r>
    </w:p>
    <w:p w:rsidR="00280704" w:rsidRPr="00620CA4" w:rsidRDefault="00280704" w:rsidP="002807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80704" w:rsidRPr="00620CA4" w:rsidRDefault="00280704" w:rsidP="0028070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20CA4">
        <w:rPr>
          <w:rFonts w:ascii="Times New Roman" w:hAnsi="Times New Roman" w:cs="Times New Roman"/>
          <w:sz w:val="24"/>
          <w:szCs w:val="24"/>
        </w:rPr>
        <w:t>9. Порядок проведения выборов делегатов на конференцию</w:t>
      </w:r>
    </w:p>
    <w:p w:rsidR="00280704" w:rsidRPr="00620CA4" w:rsidRDefault="00280704" w:rsidP="002807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80704" w:rsidRPr="00620CA4" w:rsidRDefault="00280704" w:rsidP="002807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0CA4">
        <w:rPr>
          <w:rFonts w:ascii="Times New Roman" w:hAnsi="Times New Roman" w:cs="Times New Roman"/>
          <w:sz w:val="24"/>
          <w:szCs w:val="24"/>
        </w:rPr>
        <w:t>9.1. Выборы делегатов на конференцию проводятся на собраниях жителей группы квартир, подъездов дома или группы домов, одной или нескольких улиц.</w:t>
      </w:r>
    </w:p>
    <w:p w:rsidR="00280704" w:rsidRPr="00620CA4" w:rsidRDefault="00280704" w:rsidP="002807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0CA4">
        <w:rPr>
          <w:rFonts w:ascii="Times New Roman" w:hAnsi="Times New Roman" w:cs="Times New Roman"/>
          <w:sz w:val="24"/>
          <w:szCs w:val="24"/>
        </w:rPr>
        <w:t xml:space="preserve">9.2. По решению инициатора проведения конференции выдвижение и выборы делегатов могут проходить в форме сбора подписей на подписных листах, составленных по форме согласно приложению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20CA4">
        <w:rPr>
          <w:rFonts w:ascii="Times New Roman" w:hAnsi="Times New Roman" w:cs="Times New Roman"/>
          <w:sz w:val="24"/>
          <w:szCs w:val="24"/>
        </w:rPr>
        <w:t xml:space="preserve"> 1 к настоящему Положению. По инициативе жителей, от которых выдвигается делегат на конференцию в соответствии с установленной настоящим Положением нормой представительства, в подписной лист вносится предлагаемая кандидатура. Жители, поддерживающие эту кандидатуру, расписываются в подписном листе. Если возникает альтернативная кандидатура, то заполняется другой подписной лист.</w:t>
      </w:r>
    </w:p>
    <w:p w:rsidR="00280704" w:rsidRDefault="00280704" w:rsidP="002807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0CA4">
        <w:rPr>
          <w:rFonts w:ascii="Times New Roman" w:hAnsi="Times New Roman" w:cs="Times New Roman"/>
          <w:sz w:val="24"/>
          <w:szCs w:val="24"/>
        </w:rPr>
        <w:t>9.3. Выборы считаются состоявшимися, если в голосовании приняли участие жители большинства квартир подъезда, дома или группы домов или более половины жителей территории, на которой проводится конференция, и большинство из них поддержало выдвинутую кандидатуру. Если выдвинуто несколько кандидатов в делегаты, то избранным считается кандидат, набравший наибольшее число голосов от числа принявших участие в голосовании.</w:t>
      </w:r>
    </w:p>
    <w:p w:rsidR="00280704" w:rsidRPr="00620CA4" w:rsidRDefault="00280704" w:rsidP="002807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80704" w:rsidRPr="00620CA4" w:rsidRDefault="00280704" w:rsidP="0028070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20CA4">
        <w:rPr>
          <w:rFonts w:ascii="Times New Roman" w:hAnsi="Times New Roman" w:cs="Times New Roman"/>
          <w:sz w:val="24"/>
          <w:szCs w:val="24"/>
        </w:rPr>
        <w:t>10. Протокол собрания (конференции) граждан</w:t>
      </w:r>
    </w:p>
    <w:p w:rsidR="00280704" w:rsidRPr="00620CA4" w:rsidRDefault="00280704" w:rsidP="002807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80704" w:rsidRPr="00620CA4" w:rsidRDefault="00280704" w:rsidP="002807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0CA4">
        <w:rPr>
          <w:rFonts w:ascii="Times New Roman" w:hAnsi="Times New Roman" w:cs="Times New Roman"/>
          <w:sz w:val="24"/>
          <w:szCs w:val="24"/>
        </w:rPr>
        <w:t xml:space="preserve">10.1. </w:t>
      </w:r>
      <w:proofErr w:type="gramStart"/>
      <w:r w:rsidRPr="00620CA4">
        <w:rPr>
          <w:rFonts w:ascii="Times New Roman" w:hAnsi="Times New Roman" w:cs="Times New Roman"/>
          <w:sz w:val="24"/>
          <w:szCs w:val="24"/>
        </w:rPr>
        <w:t xml:space="preserve">На собрании (конференции) граждан </w:t>
      </w:r>
      <w:proofErr w:type="spellStart"/>
      <w:r w:rsidRPr="00620CA4">
        <w:rPr>
          <w:rFonts w:ascii="Times New Roman" w:hAnsi="Times New Roman" w:cs="Times New Roman"/>
          <w:sz w:val="24"/>
          <w:szCs w:val="24"/>
        </w:rPr>
        <w:t>ведется</w:t>
      </w:r>
      <w:proofErr w:type="spellEnd"/>
      <w:r w:rsidRPr="00620CA4">
        <w:rPr>
          <w:rFonts w:ascii="Times New Roman" w:hAnsi="Times New Roman" w:cs="Times New Roman"/>
          <w:sz w:val="24"/>
          <w:szCs w:val="24"/>
        </w:rPr>
        <w:t xml:space="preserve"> протокол, в котором указываются: дата и место проведения собрания (конференции) граждан; общее число граждан, проживающих на соответствующей территории; количество присутствующих; фамилия, имя, отчество председателя, секретаря и членов </w:t>
      </w:r>
      <w:proofErr w:type="spellStart"/>
      <w:r w:rsidRPr="00620CA4">
        <w:rPr>
          <w:rFonts w:ascii="Times New Roman" w:hAnsi="Times New Roman" w:cs="Times New Roman"/>
          <w:sz w:val="24"/>
          <w:szCs w:val="24"/>
        </w:rPr>
        <w:t>счетной</w:t>
      </w:r>
      <w:proofErr w:type="spellEnd"/>
      <w:r w:rsidRPr="00620CA4">
        <w:rPr>
          <w:rFonts w:ascii="Times New Roman" w:hAnsi="Times New Roman" w:cs="Times New Roman"/>
          <w:sz w:val="24"/>
          <w:szCs w:val="24"/>
        </w:rPr>
        <w:t xml:space="preserve"> комиссии собрания (конференции) граждан; повестка дня; содержание выступлений;</w:t>
      </w:r>
      <w:proofErr w:type="gramEnd"/>
      <w:r w:rsidRPr="00620CA4">
        <w:rPr>
          <w:rFonts w:ascii="Times New Roman" w:hAnsi="Times New Roman" w:cs="Times New Roman"/>
          <w:sz w:val="24"/>
          <w:szCs w:val="24"/>
        </w:rPr>
        <w:t xml:space="preserve"> фамилия, имя, отчество граждан, имеющих право представлять интересы собрания (конференции) граждан во взаимоотношениях с органами местного самоуправления и должностными лицами местного самоуправления города Обнинска (в случае их избрания на собрании (конференции) граждан); результаты голосования и принятые решения. Протокол составляется в двух экземплярах по примерной форме, указанной в приложении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20CA4">
        <w:rPr>
          <w:rFonts w:ascii="Times New Roman" w:hAnsi="Times New Roman" w:cs="Times New Roman"/>
          <w:sz w:val="24"/>
          <w:szCs w:val="24"/>
        </w:rPr>
        <w:t xml:space="preserve"> 2 к настоящему Положению, и подписывается председателем и </w:t>
      </w:r>
      <w:proofErr w:type="spellStart"/>
      <w:r w:rsidRPr="00620CA4">
        <w:rPr>
          <w:rFonts w:ascii="Times New Roman" w:hAnsi="Times New Roman" w:cs="Times New Roman"/>
          <w:sz w:val="24"/>
          <w:szCs w:val="24"/>
        </w:rPr>
        <w:t>секретарем</w:t>
      </w:r>
      <w:proofErr w:type="spellEnd"/>
      <w:r w:rsidRPr="00620CA4">
        <w:rPr>
          <w:rFonts w:ascii="Times New Roman" w:hAnsi="Times New Roman" w:cs="Times New Roman"/>
          <w:sz w:val="24"/>
          <w:szCs w:val="24"/>
        </w:rPr>
        <w:t xml:space="preserve"> собрания (конференции) граждан. К протоколу прилагается список граждан, зарегистрированных собранием (конференцией) граждан.</w:t>
      </w:r>
    </w:p>
    <w:p w:rsidR="00280704" w:rsidRDefault="00280704" w:rsidP="002807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0CA4">
        <w:rPr>
          <w:rFonts w:ascii="Times New Roman" w:hAnsi="Times New Roman" w:cs="Times New Roman"/>
          <w:sz w:val="24"/>
          <w:szCs w:val="24"/>
        </w:rPr>
        <w:t xml:space="preserve">10.2. Один экземпляр протокола собрания (конференции) граждан направляется в орган, принявший решение о назначении собрания (конференции) граждан, в </w:t>
      </w:r>
      <w:proofErr w:type="spellStart"/>
      <w:r w:rsidRPr="00620CA4">
        <w:rPr>
          <w:rFonts w:ascii="Times New Roman" w:hAnsi="Times New Roman" w:cs="Times New Roman"/>
          <w:sz w:val="24"/>
          <w:szCs w:val="24"/>
        </w:rPr>
        <w:t>трехдневный</w:t>
      </w:r>
      <w:proofErr w:type="spellEnd"/>
      <w:r w:rsidRPr="00620CA4">
        <w:rPr>
          <w:rFonts w:ascii="Times New Roman" w:hAnsi="Times New Roman" w:cs="Times New Roman"/>
          <w:sz w:val="24"/>
          <w:szCs w:val="24"/>
        </w:rPr>
        <w:t xml:space="preserve"> срок со дня проведения.</w:t>
      </w:r>
    </w:p>
    <w:p w:rsidR="00280704" w:rsidRPr="00620CA4" w:rsidRDefault="00280704" w:rsidP="002807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80704" w:rsidRPr="00620CA4" w:rsidRDefault="00280704" w:rsidP="0028070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20CA4">
        <w:rPr>
          <w:rFonts w:ascii="Times New Roman" w:hAnsi="Times New Roman" w:cs="Times New Roman"/>
          <w:sz w:val="24"/>
          <w:szCs w:val="24"/>
        </w:rPr>
        <w:t>11. Решение собрания (конференции) граждан</w:t>
      </w:r>
    </w:p>
    <w:p w:rsidR="00280704" w:rsidRPr="00620CA4" w:rsidRDefault="00280704" w:rsidP="002807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80704" w:rsidRPr="00620CA4" w:rsidRDefault="00280704" w:rsidP="002807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0CA4">
        <w:rPr>
          <w:rFonts w:ascii="Times New Roman" w:hAnsi="Times New Roman" w:cs="Times New Roman"/>
          <w:sz w:val="24"/>
          <w:szCs w:val="24"/>
        </w:rPr>
        <w:t>11.1. Решение собрания (конференции) граждан принимается открытым или тайным голосованием.</w:t>
      </w:r>
    </w:p>
    <w:p w:rsidR="00280704" w:rsidRPr="00620CA4" w:rsidRDefault="00280704" w:rsidP="002807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0CA4">
        <w:rPr>
          <w:rFonts w:ascii="Times New Roman" w:hAnsi="Times New Roman" w:cs="Times New Roman"/>
          <w:sz w:val="24"/>
          <w:szCs w:val="24"/>
        </w:rPr>
        <w:t>11.2. Решение собрания (конференции) граждан считается принятым, если за него проголосовало более половины граждан, присутствующих на собрании (конференции) граждан.</w:t>
      </w:r>
    </w:p>
    <w:p w:rsidR="00280704" w:rsidRPr="00620CA4" w:rsidRDefault="00280704" w:rsidP="002807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0CA4">
        <w:rPr>
          <w:rFonts w:ascii="Times New Roman" w:hAnsi="Times New Roman" w:cs="Times New Roman"/>
          <w:sz w:val="24"/>
          <w:szCs w:val="24"/>
        </w:rPr>
        <w:t>11.3. Изменения и дополнения в принятое решение могут вноситься исключительно собранием (конференцией) граждан.</w:t>
      </w:r>
    </w:p>
    <w:p w:rsidR="00280704" w:rsidRPr="00620CA4" w:rsidRDefault="00280704" w:rsidP="002807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80704" w:rsidRPr="00620CA4" w:rsidRDefault="00280704" w:rsidP="0028070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20CA4">
        <w:rPr>
          <w:rFonts w:ascii="Times New Roman" w:hAnsi="Times New Roman" w:cs="Times New Roman"/>
          <w:sz w:val="24"/>
          <w:szCs w:val="24"/>
        </w:rPr>
        <w:t>12. Исполнение решения собрания (конференции) граждан</w:t>
      </w:r>
    </w:p>
    <w:p w:rsidR="00280704" w:rsidRPr="00620CA4" w:rsidRDefault="00280704" w:rsidP="002807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80704" w:rsidRPr="00620CA4" w:rsidRDefault="00280704" w:rsidP="002807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0CA4">
        <w:rPr>
          <w:rFonts w:ascii="Times New Roman" w:hAnsi="Times New Roman" w:cs="Times New Roman"/>
          <w:sz w:val="24"/>
          <w:szCs w:val="24"/>
        </w:rPr>
        <w:t xml:space="preserve">12.1. </w:t>
      </w:r>
      <w:proofErr w:type="gramStart"/>
      <w:r w:rsidRPr="00620CA4">
        <w:rPr>
          <w:rFonts w:ascii="Times New Roman" w:hAnsi="Times New Roman" w:cs="Times New Roman"/>
          <w:sz w:val="24"/>
          <w:szCs w:val="24"/>
        </w:rPr>
        <w:t xml:space="preserve">Решение собрания (конференции) граждан, принятое в виде обращения к органам местного самоуправления Обнинска или должностным лицам, </w:t>
      </w:r>
      <w:proofErr w:type="spellStart"/>
      <w:r w:rsidRPr="00620CA4">
        <w:rPr>
          <w:rFonts w:ascii="Times New Roman" w:hAnsi="Times New Roman" w:cs="Times New Roman"/>
          <w:sz w:val="24"/>
          <w:szCs w:val="24"/>
        </w:rPr>
        <w:t>проведенного</w:t>
      </w:r>
      <w:proofErr w:type="spellEnd"/>
      <w:r w:rsidRPr="00620CA4">
        <w:rPr>
          <w:rFonts w:ascii="Times New Roman" w:hAnsi="Times New Roman" w:cs="Times New Roman"/>
          <w:sz w:val="24"/>
          <w:szCs w:val="24"/>
        </w:rPr>
        <w:t xml:space="preserve"> на всей территории Обнинска или на отдельной его части, подлежит обязательному рассмотрению органами местного самоуправления и должностными лицами местного самоуправления, к компетенции которых отнесено решение содержащихся в нем вопросов, с направлением письменного ответа.</w:t>
      </w:r>
      <w:proofErr w:type="gramEnd"/>
    </w:p>
    <w:p w:rsidR="00280704" w:rsidRPr="00620CA4" w:rsidRDefault="00280704" w:rsidP="002807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80704" w:rsidRPr="00620CA4" w:rsidRDefault="00280704" w:rsidP="0028070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20CA4">
        <w:rPr>
          <w:rFonts w:ascii="Times New Roman" w:hAnsi="Times New Roman" w:cs="Times New Roman"/>
          <w:sz w:val="24"/>
          <w:szCs w:val="24"/>
        </w:rPr>
        <w:t>13. Обнародование решения собрания (конференции) граждан</w:t>
      </w:r>
    </w:p>
    <w:p w:rsidR="00280704" w:rsidRPr="00620CA4" w:rsidRDefault="00280704" w:rsidP="002807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80704" w:rsidRPr="00620CA4" w:rsidRDefault="00280704" w:rsidP="002807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0CA4">
        <w:rPr>
          <w:rFonts w:ascii="Times New Roman" w:hAnsi="Times New Roman" w:cs="Times New Roman"/>
          <w:sz w:val="24"/>
          <w:szCs w:val="24"/>
        </w:rPr>
        <w:t>13.1. Решение собрания (конференции) граждан подлежит официальному опубликованию (обнародованию) не позднее чем в пятнадцатидневный срок со дня его принятия.</w:t>
      </w:r>
    </w:p>
    <w:p w:rsidR="00280704" w:rsidRPr="00620CA4" w:rsidRDefault="00280704" w:rsidP="002807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80704" w:rsidRPr="00620CA4" w:rsidRDefault="00280704" w:rsidP="0028070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20CA4">
        <w:rPr>
          <w:rFonts w:ascii="Times New Roman" w:hAnsi="Times New Roman" w:cs="Times New Roman"/>
          <w:sz w:val="24"/>
          <w:szCs w:val="24"/>
        </w:rPr>
        <w:t>14. Финансирование собрания (конференции) граждан</w:t>
      </w:r>
    </w:p>
    <w:p w:rsidR="00280704" w:rsidRPr="00620CA4" w:rsidRDefault="00280704" w:rsidP="002807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80704" w:rsidRDefault="00280704" w:rsidP="002807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0CA4">
        <w:rPr>
          <w:rFonts w:ascii="Times New Roman" w:hAnsi="Times New Roman" w:cs="Times New Roman"/>
          <w:sz w:val="24"/>
          <w:szCs w:val="24"/>
        </w:rPr>
        <w:t xml:space="preserve">14.1. Расходы, связанные с подготовкой и проведением собрания (конференции) граждан на всей территории Обнинска или на отдельной его части по инициативе Главы городского самоуправления города Обнинска  или Обнинского городского Собрания, производятся за </w:t>
      </w:r>
      <w:proofErr w:type="spellStart"/>
      <w:r w:rsidRPr="00620CA4">
        <w:rPr>
          <w:rFonts w:ascii="Times New Roman" w:hAnsi="Times New Roman" w:cs="Times New Roman"/>
          <w:sz w:val="24"/>
          <w:szCs w:val="24"/>
        </w:rPr>
        <w:t>счет</w:t>
      </w:r>
      <w:proofErr w:type="spellEnd"/>
      <w:r w:rsidRPr="00620CA4">
        <w:rPr>
          <w:rFonts w:ascii="Times New Roman" w:hAnsi="Times New Roman" w:cs="Times New Roman"/>
          <w:sz w:val="24"/>
          <w:szCs w:val="24"/>
        </w:rPr>
        <w:t xml:space="preserve"> средств бюджета города Обнинска.</w:t>
      </w:r>
    </w:p>
    <w:p w:rsidR="00280704" w:rsidRDefault="00280704" w:rsidP="00280704">
      <w:pPr>
        <w:pStyle w:val="ConsPlusNormal"/>
        <w:ind w:left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620CA4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20CA4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0CA4">
        <w:rPr>
          <w:rFonts w:ascii="Times New Roman" w:hAnsi="Times New Roman" w:cs="Times New Roman"/>
          <w:sz w:val="24"/>
          <w:szCs w:val="24"/>
        </w:rPr>
        <w:t>к Положению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0CA4">
        <w:rPr>
          <w:rFonts w:ascii="Times New Roman" w:hAnsi="Times New Roman" w:cs="Times New Roman"/>
          <w:sz w:val="24"/>
          <w:szCs w:val="24"/>
        </w:rPr>
        <w:t>о собраниях (конференциях) граждан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0CA4">
        <w:rPr>
          <w:rFonts w:ascii="Times New Roman" w:hAnsi="Times New Roman" w:cs="Times New Roman"/>
          <w:sz w:val="24"/>
          <w:szCs w:val="24"/>
        </w:rPr>
        <w:t>в муниципальном образовании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0CA4">
        <w:rPr>
          <w:rFonts w:ascii="Times New Roman" w:hAnsi="Times New Roman" w:cs="Times New Roman"/>
          <w:sz w:val="24"/>
          <w:szCs w:val="24"/>
        </w:rPr>
        <w:t>"Город Обнинск"</w:t>
      </w:r>
    </w:p>
    <w:p w:rsidR="00280704" w:rsidRDefault="00280704" w:rsidP="00280704">
      <w:pPr>
        <w:pStyle w:val="ConsPlusNormal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280704" w:rsidRPr="00620CA4" w:rsidRDefault="00280704" w:rsidP="00280704">
      <w:pPr>
        <w:pStyle w:val="ConsPlusNormal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280704" w:rsidRPr="00620CA4" w:rsidRDefault="00280704" w:rsidP="0028070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160"/>
      <w:bookmarkEnd w:id="2"/>
      <w:r w:rsidRPr="00620CA4">
        <w:rPr>
          <w:rFonts w:ascii="Times New Roman" w:hAnsi="Times New Roman" w:cs="Times New Roman"/>
          <w:sz w:val="24"/>
          <w:szCs w:val="24"/>
        </w:rPr>
        <w:t>ПОДПИСНОЙ ЛИСТ</w:t>
      </w:r>
    </w:p>
    <w:p w:rsidR="00280704" w:rsidRPr="00620CA4" w:rsidRDefault="00280704" w:rsidP="002807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80704" w:rsidRPr="00620CA4" w:rsidRDefault="00280704" w:rsidP="002807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0CA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280704" w:rsidRDefault="00280704" w:rsidP="002807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0CA4">
        <w:rPr>
          <w:rFonts w:ascii="Times New Roman" w:hAnsi="Times New Roman" w:cs="Times New Roman"/>
          <w:sz w:val="24"/>
          <w:szCs w:val="24"/>
        </w:rPr>
        <w:t xml:space="preserve">                  (наименование территории)</w:t>
      </w:r>
    </w:p>
    <w:p w:rsidR="00280704" w:rsidRPr="00620CA4" w:rsidRDefault="00280704" w:rsidP="002807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80704" w:rsidRPr="00620CA4" w:rsidRDefault="00280704" w:rsidP="002807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0CA4">
        <w:rPr>
          <w:rFonts w:ascii="Times New Roman" w:hAnsi="Times New Roman" w:cs="Times New Roman"/>
          <w:sz w:val="24"/>
          <w:szCs w:val="24"/>
        </w:rPr>
        <w:t xml:space="preserve">    Мы, нижеподписавшиеся, поддерживаем  инициативу  о  выдвижении</w:t>
      </w:r>
    </w:p>
    <w:p w:rsidR="00280704" w:rsidRPr="00620CA4" w:rsidRDefault="00280704" w:rsidP="002807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0CA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280704" w:rsidRDefault="00280704" w:rsidP="002807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0CA4">
        <w:rPr>
          <w:rFonts w:ascii="Times New Roman" w:hAnsi="Times New Roman" w:cs="Times New Roman"/>
          <w:sz w:val="24"/>
          <w:szCs w:val="24"/>
        </w:rPr>
        <w:t xml:space="preserve">                   (Ф.И.О., адрес делегата)</w:t>
      </w:r>
    </w:p>
    <w:p w:rsidR="00280704" w:rsidRPr="00620CA4" w:rsidRDefault="00280704" w:rsidP="002807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80704" w:rsidRPr="00620CA4" w:rsidRDefault="00280704" w:rsidP="002807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0CA4">
        <w:rPr>
          <w:rFonts w:ascii="Times New Roman" w:hAnsi="Times New Roman" w:cs="Times New Roman"/>
          <w:sz w:val="24"/>
          <w:szCs w:val="24"/>
        </w:rPr>
        <w:t>делегатом на конференцию жителей по вопросу 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620CA4">
        <w:rPr>
          <w:rFonts w:ascii="Times New Roman" w:hAnsi="Times New Roman" w:cs="Times New Roman"/>
          <w:sz w:val="24"/>
          <w:szCs w:val="24"/>
        </w:rPr>
        <w:t>_</w:t>
      </w:r>
    </w:p>
    <w:p w:rsidR="00280704" w:rsidRPr="00620CA4" w:rsidRDefault="00280704" w:rsidP="002807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0CA4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620CA4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620CA4">
        <w:rPr>
          <w:rFonts w:ascii="Times New Roman" w:hAnsi="Times New Roman" w:cs="Times New Roman"/>
          <w:sz w:val="24"/>
          <w:szCs w:val="24"/>
        </w:rPr>
        <w:t>(формулировка вопроса</w:t>
      </w:r>
      <w:proofErr w:type="gramEnd"/>
    </w:p>
    <w:p w:rsidR="00280704" w:rsidRPr="00620CA4" w:rsidRDefault="00280704" w:rsidP="002807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0CA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280704" w:rsidRPr="00620CA4" w:rsidRDefault="00280704" w:rsidP="002807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0CA4">
        <w:rPr>
          <w:rFonts w:ascii="Times New Roman" w:hAnsi="Times New Roman" w:cs="Times New Roman"/>
          <w:sz w:val="24"/>
          <w:szCs w:val="24"/>
        </w:rPr>
        <w:t xml:space="preserve">                         (вопросов)</w:t>
      </w:r>
    </w:p>
    <w:p w:rsidR="00280704" w:rsidRPr="00620CA4" w:rsidRDefault="00280704" w:rsidP="002807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2880"/>
        <w:gridCol w:w="1200"/>
        <w:gridCol w:w="1560"/>
        <w:gridCol w:w="1440"/>
        <w:gridCol w:w="1080"/>
      </w:tblGrid>
      <w:tr w:rsidR="00280704" w:rsidRPr="00620CA4" w:rsidTr="0089220C">
        <w:trPr>
          <w:trHeight w:val="250"/>
        </w:trPr>
        <w:tc>
          <w:tcPr>
            <w:tcW w:w="600" w:type="dxa"/>
          </w:tcPr>
          <w:p w:rsidR="00280704" w:rsidRPr="00620CA4" w:rsidRDefault="00280704" w:rsidP="0089220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CA4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</w:p>
          <w:p w:rsidR="00280704" w:rsidRPr="00620CA4" w:rsidRDefault="00280704" w:rsidP="0089220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20CA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20CA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80" w:type="dxa"/>
          </w:tcPr>
          <w:p w:rsidR="00280704" w:rsidRPr="00620CA4" w:rsidRDefault="00280704" w:rsidP="0089220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CA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200" w:type="dxa"/>
          </w:tcPr>
          <w:p w:rsidR="00280704" w:rsidRPr="00620CA4" w:rsidRDefault="00280704" w:rsidP="0089220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CA4">
              <w:rPr>
                <w:rFonts w:ascii="Times New Roman" w:hAnsi="Times New Roman" w:cs="Times New Roman"/>
                <w:sz w:val="24"/>
                <w:szCs w:val="24"/>
              </w:rPr>
              <w:t xml:space="preserve">  Дата  </w:t>
            </w:r>
          </w:p>
          <w:p w:rsidR="00280704" w:rsidRPr="00620CA4" w:rsidRDefault="00280704" w:rsidP="0089220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CA4"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</w:p>
        </w:tc>
        <w:tc>
          <w:tcPr>
            <w:tcW w:w="1560" w:type="dxa"/>
          </w:tcPr>
          <w:p w:rsidR="00280704" w:rsidRPr="00620CA4" w:rsidRDefault="00280704" w:rsidP="0089220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CA4">
              <w:rPr>
                <w:rFonts w:ascii="Times New Roman" w:hAnsi="Times New Roman" w:cs="Times New Roman"/>
                <w:sz w:val="24"/>
                <w:szCs w:val="24"/>
              </w:rPr>
              <w:t>Адрес места</w:t>
            </w:r>
          </w:p>
          <w:p w:rsidR="00280704" w:rsidRPr="00620CA4" w:rsidRDefault="00280704" w:rsidP="0089220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CA4">
              <w:rPr>
                <w:rFonts w:ascii="Times New Roman" w:hAnsi="Times New Roman" w:cs="Times New Roman"/>
                <w:sz w:val="24"/>
                <w:szCs w:val="24"/>
              </w:rPr>
              <w:t xml:space="preserve"> жительства</w:t>
            </w:r>
          </w:p>
        </w:tc>
        <w:tc>
          <w:tcPr>
            <w:tcW w:w="1440" w:type="dxa"/>
          </w:tcPr>
          <w:p w:rsidR="00280704" w:rsidRPr="00620CA4" w:rsidRDefault="00280704" w:rsidP="0089220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CA4">
              <w:rPr>
                <w:rFonts w:ascii="Times New Roman" w:hAnsi="Times New Roman" w:cs="Times New Roman"/>
                <w:sz w:val="24"/>
                <w:szCs w:val="24"/>
              </w:rPr>
              <w:t xml:space="preserve">   Дата   </w:t>
            </w:r>
          </w:p>
          <w:p w:rsidR="00280704" w:rsidRPr="00620CA4" w:rsidRDefault="00280704" w:rsidP="0089220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CA4">
              <w:rPr>
                <w:rFonts w:ascii="Times New Roman" w:hAnsi="Times New Roman" w:cs="Times New Roman"/>
                <w:sz w:val="24"/>
                <w:szCs w:val="24"/>
              </w:rPr>
              <w:t>подписания</w:t>
            </w:r>
          </w:p>
        </w:tc>
        <w:tc>
          <w:tcPr>
            <w:tcW w:w="1080" w:type="dxa"/>
          </w:tcPr>
          <w:p w:rsidR="00280704" w:rsidRPr="00620CA4" w:rsidRDefault="00280704" w:rsidP="0089220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CA4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  <w:p w:rsidR="00280704" w:rsidRPr="00620CA4" w:rsidRDefault="00280704" w:rsidP="0089220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CA4">
              <w:rPr>
                <w:rFonts w:ascii="Times New Roman" w:hAnsi="Times New Roman" w:cs="Times New Roman"/>
                <w:sz w:val="24"/>
                <w:szCs w:val="24"/>
              </w:rPr>
              <w:t xml:space="preserve"> листа </w:t>
            </w:r>
          </w:p>
        </w:tc>
      </w:tr>
      <w:tr w:rsidR="00280704" w:rsidRPr="00620CA4" w:rsidTr="0089220C">
        <w:trPr>
          <w:trHeight w:val="250"/>
        </w:trPr>
        <w:tc>
          <w:tcPr>
            <w:tcW w:w="600" w:type="dxa"/>
            <w:tcBorders>
              <w:top w:val="nil"/>
            </w:tcBorders>
          </w:tcPr>
          <w:p w:rsidR="00280704" w:rsidRPr="00620CA4" w:rsidRDefault="00280704" w:rsidP="0089220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</w:tcBorders>
          </w:tcPr>
          <w:p w:rsidR="00280704" w:rsidRPr="00620CA4" w:rsidRDefault="00280704" w:rsidP="0089220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</w:tcBorders>
          </w:tcPr>
          <w:p w:rsidR="00280704" w:rsidRPr="00620CA4" w:rsidRDefault="00280704" w:rsidP="0089220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280704" w:rsidRPr="00620CA4" w:rsidRDefault="00280704" w:rsidP="0089220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280704" w:rsidRPr="00620CA4" w:rsidRDefault="00280704" w:rsidP="0089220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280704" w:rsidRPr="00620CA4" w:rsidRDefault="00280704" w:rsidP="0089220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704" w:rsidRPr="00620CA4" w:rsidTr="0089220C">
        <w:trPr>
          <w:trHeight w:val="250"/>
        </w:trPr>
        <w:tc>
          <w:tcPr>
            <w:tcW w:w="600" w:type="dxa"/>
            <w:tcBorders>
              <w:top w:val="nil"/>
            </w:tcBorders>
          </w:tcPr>
          <w:p w:rsidR="00280704" w:rsidRPr="00620CA4" w:rsidRDefault="00280704" w:rsidP="0089220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</w:tcBorders>
          </w:tcPr>
          <w:p w:rsidR="00280704" w:rsidRPr="00620CA4" w:rsidRDefault="00280704" w:rsidP="0089220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</w:tcBorders>
          </w:tcPr>
          <w:p w:rsidR="00280704" w:rsidRPr="00620CA4" w:rsidRDefault="00280704" w:rsidP="0089220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280704" w:rsidRPr="00620CA4" w:rsidRDefault="00280704" w:rsidP="0089220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280704" w:rsidRPr="00620CA4" w:rsidRDefault="00280704" w:rsidP="0089220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280704" w:rsidRPr="00620CA4" w:rsidRDefault="00280704" w:rsidP="0089220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704" w:rsidRPr="00620CA4" w:rsidTr="0089220C">
        <w:trPr>
          <w:trHeight w:val="250"/>
        </w:trPr>
        <w:tc>
          <w:tcPr>
            <w:tcW w:w="600" w:type="dxa"/>
            <w:tcBorders>
              <w:top w:val="nil"/>
            </w:tcBorders>
          </w:tcPr>
          <w:p w:rsidR="00280704" w:rsidRPr="00620CA4" w:rsidRDefault="00280704" w:rsidP="0089220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</w:tcBorders>
          </w:tcPr>
          <w:p w:rsidR="00280704" w:rsidRPr="00620CA4" w:rsidRDefault="00280704" w:rsidP="0089220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</w:tcBorders>
          </w:tcPr>
          <w:p w:rsidR="00280704" w:rsidRPr="00620CA4" w:rsidRDefault="00280704" w:rsidP="0089220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280704" w:rsidRPr="00620CA4" w:rsidRDefault="00280704" w:rsidP="0089220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280704" w:rsidRPr="00620CA4" w:rsidRDefault="00280704" w:rsidP="0089220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280704" w:rsidRPr="00620CA4" w:rsidRDefault="00280704" w:rsidP="0089220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0704" w:rsidRPr="00620CA4" w:rsidRDefault="00280704" w:rsidP="002807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80704" w:rsidRPr="00620CA4" w:rsidRDefault="00280704" w:rsidP="002807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0CA4">
        <w:rPr>
          <w:rFonts w:ascii="Times New Roman" w:hAnsi="Times New Roman" w:cs="Times New Roman"/>
          <w:sz w:val="24"/>
          <w:szCs w:val="24"/>
        </w:rPr>
        <w:t xml:space="preserve">    Подписной лист удостоверяю 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280704" w:rsidRPr="00620CA4" w:rsidRDefault="00280704" w:rsidP="002807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0CA4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gramStart"/>
      <w:r w:rsidRPr="00620CA4">
        <w:rPr>
          <w:rFonts w:ascii="Times New Roman" w:hAnsi="Times New Roman" w:cs="Times New Roman"/>
          <w:sz w:val="24"/>
          <w:szCs w:val="24"/>
        </w:rPr>
        <w:t>(фамилия, имя, отчество, дата</w:t>
      </w:r>
      <w:proofErr w:type="gramEnd"/>
    </w:p>
    <w:p w:rsidR="00280704" w:rsidRPr="00620CA4" w:rsidRDefault="00280704" w:rsidP="002807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0CA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280704" w:rsidRPr="00620CA4" w:rsidRDefault="00280704" w:rsidP="002807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0CA4">
        <w:rPr>
          <w:rFonts w:ascii="Times New Roman" w:hAnsi="Times New Roman" w:cs="Times New Roman"/>
          <w:sz w:val="24"/>
          <w:szCs w:val="24"/>
        </w:rPr>
        <w:t xml:space="preserve">         рождения, место жительства собиравшего подписи)</w:t>
      </w:r>
    </w:p>
    <w:p w:rsidR="00280704" w:rsidRPr="00620CA4" w:rsidRDefault="00280704" w:rsidP="002807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0CA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280704" w:rsidRDefault="00280704" w:rsidP="002807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0CA4">
        <w:rPr>
          <w:rFonts w:ascii="Times New Roman" w:hAnsi="Times New Roman" w:cs="Times New Roman"/>
          <w:sz w:val="24"/>
          <w:szCs w:val="24"/>
        </w:rPr>
        <w:t xml:space="preserve">                          (подпись и дата)</w:t>
      </w:r>
    </w:p>
    <w:p w:rsidR="00280704" w:rsidRPr="00620CA4" w:rsidRDefault="00280704" w:rsidP="002807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80704" w:rsidRPr="00620CA4" w:rsidRDefault="00280704" w:rsidP="002807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0CA4">
        <w:rPr>
          <w:rFonts w:ascii="Times New Roman" w:hAnsi="Times New Roman" w:cs="Times New Roman"/>
          <w:sz w:val="24"/>
          <w:szCs w:val="24"/>
        </w:rPr>
        <w:t xml:space="preserve">    Уполномоченный инициативной группы 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620CA4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280704" w:rsidRPr="00620CA4" w:rsidRDefault="00280704" w:rsidP="002807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0CA4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620CA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20CA4">
        <w:rPr>
          <w:rFonts w:ascii="Times New Roman" w:hAnsi="Times New Roman" w:cs="Times New Roman"/>
          <w:sz w:val="24"/>
          <w:szCs w:val="24"/>
        </w:rPr>
        <w:t>(фамилия, имя, отчество,</w:t>
      </w:r>
      <w:proofErr w:type="gramEnd"/>
    </w:p>
    <w:p w:rsidR="00280704" w:rsidRPr="00620CA4" w:rsidRDefault="00280704" w:rsidP="002807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0CA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280704" w:rsidRPr="00620CA4" w:rsidRDefault="00280704" w:rsidP="002807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0CA4">
        <w:rPr>
          <w:rFonts w:ascii="Times New Roman" w:hAnsi="Times New Roman" w:cs="Times New Roman"/>
          <w:sz w:val="24"/>
          <w:szCs w:val="24"/>
        </w:rPr>
        <w:t xml:space="preserve">   дата рождения, место жительства уполномоченного </w:t>
      </w:r>
      <w:proofErr w:type="gramStart"/>
      <w:r w:rsidRPr="00620CA4">
        <w:rPr>
          <w:rFonts w:ascii="Times New Roman" w:hAnsi="Times New Roman" w:cs="Times New Roman"/>
          <w:sz w:val="24"/>
          <w:szCs w:val="24"/>
        </w:rPr>
        <w:t>инициативной</w:t>
      </w:r>
      <w:proofErr w:type="gramEnd"/>
    </w:p>
    <w:p w:rsidR="00280704" w:rsidRPr="00620CA4" w:rsidRDefault="00280704" w:rsidP="002807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0CA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280704" w:rsidRPr="00620CA4" w:rsidRDefault="00280704" w:rsidP="002807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0CA4">
        <w:rPr>
          <w:rFonts w:ascii="Times New Roman" w:hAnsi="Times New Roman" w:cs="Times New Roman"/>
          <w:sz w:val="24"/>
          <w:szCs w:val="24"/>
        </w:rPr>
        <w:t xml:space="preserve">                            группы)</w:t>
      </w:r>
    </w:p>
    <w:p w:rsidR="00280704" w:rsidRPr="00620CA4" w:rsidRDefault="00280704" w:rsidP="002807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80704" w:rsidRDefault="00280704" w:rsidP="002807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280704" w:rsidRDefault="00280704" w:rsidP="002807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620CA4">
        <w:rPr>
          <w:rFonts w:ascii="Times New Roman" w:hAnsi="Times New Roman" w:cs="Times New Roman"/>
          <w:sz w:val="24"/>
          <w:szCs w:val="24"/>
        </w:rPr>
        <w:t>(Подпись и дата)</w:t>
      </w:r>
    </w:p>
    <w:p w:rsidR="00280704" w:rsidRPr="00620CA4" w:rsidRDefault="00280704" w:rsidP="002807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80704" w:rsidRDefault="00280704" w:rsidP="00280704">
      <w:pPr>
        <w:pStyle w:val="ConsPlusNormal"/>
        <w:ind w:left="4536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20CA4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20CA4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0CA4">
        <w:rPr>
          <w:rFonts w:ascii="Times New Roman" w:hAnsi="Times New Roman" w:cs="Times New Roman"/>
          <w:sz w:val="24"/>
          <w:szCs w:val="24"/>
        </w:rPr>
        <w:t>к Положению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0CA4">
        <w:rPr>
          <w:rFonts w:ascii="Times New Roman" w:hAnsi="Times New Roman" w:cs="Times New Roman"/>
          <w:sz w:val="24"/>
          <w:szCs w:val="24"/>
        </w:rPr>
        <w:t>о собраниях (конференциях) граждан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0CA4">
        <w:rPr>
          <w:rFonts w:ascii="Times New Roman" w:hAnsi="Times New Roman" w:cs="Times New Roman"/>
          <w:sz w:val="24"/>
          <w:szCs w:val="24"/>
        </w:rPr>
        <w:t>в муниципальном образовании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0CA4">
        <w:rPr>
          <w:rFonts w:ascii="Times New Roman" w:hAnsi="Times New Roman" w:cs="Times New Roman"/>
          <w:sz w:val="24"/>
          <w:szCs w:val="24"/>
        </w:rPr>
        <w:t>"Город Обнинск"</w:t>
      </w:r>
    </w:p>
    <w:p w:rsidR="00280704" w:rsidRDefault="00280704" w:rsidP="00280704">
      <w:pPr>
        <w:pStyle w:val="ConsPlusNormal"/>
        <w:ind w:left="4536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80704" w:rsidRPr="00620CA4" w:rsidRDefault="00280704" w:rsidP="00280704">
      <w:pPr>
        <w:pStyle w:val="ConsPlusNormal"/>
        <w:ind w:left="4536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80704" w:rsidRPr="00620CA4" w:rsidRDefault="00280704" w:rsidP="0028070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208"/>
      <w:bookmarkEnd w:id="3"/>
      <w:r w:rsidRPr="00620CA4">
        <w:rPr>
          <w:rFonts w:ascii="Times New Roman" w:hAnsi="Times New Roman" w:cs="Times New Roman"/>
          <w:sz w:val="24"/>
          <w:szCs w:val="24"/>
        </w:rPr>
        <w:t>ПРОТОКОЛ</w:t>
      </w:r>
    </w:p>
    <w:p w:rsidR="00280704" w:rsidRPr="00620CA4" w:rsidRDefault="00280704" w:rsidP="0028070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20CA4">
        <w:rPr>
          <w:rFonts w:ascii="Times New Roman" w:hAnsi="Times New Roman" w:cs="Times New Roman"/>
          <w:sz w:val="24"/>
          <w:szCs w:val="24"/>
        </w:rPr>
        <w:t>(ПРИМЕРНАЯ ФОРМА)</w:t>
      </w:r>
    </w:p>
    <w:p w:rsidR="00280704" w:rsidRPr="00620CA4" w:rsidRDefault="00280704" w:rsidP="002807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80704" w:rsidRPr="00620CA4" w:rsidRDefault="00280704" w:rsidP="002807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0CA4">
        <w:rPr>
          <w:rFonts w:ascii="Times New Roman" w:hAnsi="Times New Roman" w:cs="Times New Roman"/>
          <w:sz w:val="24"/>
          <w:szCs w:val="24"/>
        </w:rPr>
        <w:t>Собрания (конференции) граждан __________________________________,</w:t>
      </w:r>
    </w:p>
    <w:p w:rsidR="00280704" w:rsidRPr="00620CA4" w:rsidRDefault="00280704" w:rsidP="002807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0CA4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620CA4">
        <w:rPr>
          <w:rFonts w:ascii="Times New Roman" w:hAnsi="Times New Roman" w:cs="Times New Roman"/>
          <w:sz w:val="24"/>
          <w:szCs w:val="24"/>
        </w:rPr>
        <w:t>(наименование территории)</w:t>
      </w:r>
    </w:p>
    <w:p w:rsidR="00280704" w:rsidRPr="00620CA4" w:rsidRDefault="00280704" w:rsidP="002807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0CA4">
        <w:rPr>
          <w:rFonts w:ascii="Times New Roman" w:hAnsi="Times New Roman" w:cs="Times New Roman"/>
          <w:sz w:val="24"/>
          <w:szCs w:val="24"/>
        </w:rPr>
        <w:t>состоявшегося "___" _________ 200_ года 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280704" w:rsidRPr="00620CA4" w:rsidRDefault="00280704" w:rsidP="002807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0CA4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620CA4">
        <w:rPr>
          <w:rFonts w:ascii="Times New Roman" w:hAnsi="Times New Roman" w:cs="Times New Roman"/>
          <w:sz w:val="24"/>
          <w:szCs w:val="24"/>
        </w:rPr>
        <w:t xml:space="preserve"> (место проведения)</w:t>
      </w:r>
    </w:p>
    <w:p w:rsidR="00280704" w:rsidRPr="00620CA4" w:rsidRDefault="00280704" w:rsidP="002807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0CA4">
        <w:rPr>
          <w:rFonts w:ascii="Times New Roman" w:hAnsi="Times New Roman" w:cs="Times New Roman"/>
          <w:sz w:val="24"/>
          <w:szCs w:val="24"/>
        </w:rPr>
        <w:t xml:space="preserve">    Общее   число   граждан,    проживающих   на   </w:t>
      </w:r>
      <w:proofErr w:type="gramStart"/>
      <w:r w:rsidRPr="00620CA4">
        <w:rPr>
          <w:rFonts w:ascii="Times New Roman" w:hAnsi="Times New Roman" w:cs="Times New Roman"/>
          <w:sz w:val="24"/>
          <w:szCs w:val="24"/>
        </w:rPr>
        <w:t>соответствующей</w:t>
      </w:r>
      <w:proofErr w:type="gramEnd"/>
    </w:p>
    <w:p w:rsidR="00280704" w:rsidRPr="00620CA4" w:rsidRDefault="00280704" w:rsidP="002807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0CA4">
        <w:rPr>
          <w:rFonts w:ascii="Times New Roman" w:hAnsi="Times New Roman" w:cs="Times New Roman"/>
          <w:sz w:val="24"/>
          <w:szCs w:val="24"/>
        </w:rPr>
        <w:t>территории, ______.</w:t>
      </w:r>
    </w:p>
    <w:p w:rsidR="00280704" w:rsidRPr="00620CA4" w:rsidRDefault="00280704" w:rsidP="002807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0CA4">
        <w:rPr>
          <w:rFonts w:ascii="Times New Roman" w:hAnsi="Times New Roman" w:cs="Times New Roman"/>
          <w:sz w:val="24"/>
          <w:szCs w:val="24"/>
        </w:rPr>
        <w:t xml:space="preserve">    Присутствовали: __________________.</w:t>
      </w:r>
    </w:p>
    <w:p w:rsidR="00280704" w:rsidRPr="00620CA4" w:rsidRDefault="00280704" w:rsidP="002807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0CA4">
        <w:rPr>
          <w:rFonts w:ascii="Times New Roman" w:hAnsi="Times New Roman" w:cs="Times New Roman"/>
          <w:sz w:val="24"/>
          <w:szCs w:val="24"/>
        </w:rPr>
        <w:t xml:space="preserve">    Председатель собрания (конференции) граждан 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280704" w:rsidRPr="00620CA4" w:rsidRDefault="00280704" w:rsidP="002807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0CA4">
        <w:rPr>
          <w:rFonts w:ascii="Times New Roman" w:hAnsi="Times New Roman" w:cs="Times New Roman"/>
          <w:sz w:val="24"/>
          <w:szCs w:val="24"/>
        </w:rPr>
        <w:t xml:space="preserve">    Секретарь собрания (конференции) граждан 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620CA4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620CA4">
        <w:rPr>
          <w:rFonts w:ascii="Times New Roman" w:hAnsi="Times New Roman" w:cs="Times New Roman"/>
          <w:sz w:val="24"/>
          <w:szCs w:val="24"/>
        </w:rPr>
        <w:t>_</w:t>
      </w:r>
    </w:p>
    <w:p w:rsidR="00280704" w:rsidRPr="00620CA4" w:rsidRDefault="00280704" w:rsidP="002807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0C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620CA4">
        <w:rPr>
          <w:rFonts w:ascii="Times New Roman" w:hAnsi="Times New Roman" w:cs="Times New Roman"/>
          <w:sz w:val="24"/>
          <w:szCs w:val="24"/>
        </w:rPr>
        <w:t xml:space="preserve">  (Ф.И.О.)</w:t>
      </w:r>
    </w:p>
    <w:p w:rsidR="00280704" w:rsidRPr="00620CA4" w:rsidRDefault="00280704" w:rsidP="002807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0CA4">
        <w:rPr>
          <w:rFonts w:ascii="Times New Roman" w:hAnsi="Times New Roman" w:cs="Times New Roman"/>
          <w:sz w:val="24"/>
          <w:szCs w:val="24"/>
        </w:rPr>
        <w:t xml:space="preserve">                          ПОВЕСТКА ДНЯ</w:t>
      </w:r>
    </w:p>
    <w:p w:rsidR="00280704" w:rsidRPr="00620CA4" w:rsidRDefault="00280704" w:rsidP="002807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0CA4">
        <w:rPr>
          <w:rFonts w:ascii="Times New Roman" w:hAnsi="Times New Roman" w:cs="Times New Roman"/>
          <w:sz w:val="24"/>
          <w:szCs w:val="24"/>
        </w:rPr>
        <w:t xml:space="preserve">    1. 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620CA4">
        <w:rPr>
          <w:rFonts w:ascii="Times New Roman" w:hAnsi="Times New Roman" w:cs="Times New Roman"/>
          <w:sz w:val="24"/>
          <w:szCs w:val="24"/>
        </w:rPr>
        <w:t>_</w:t>
      </w:r>
    </w:p>
    <w:p w:rsidR="00280704" w:rsidRPr="00620CA4" w:rsidRDefault="00280704" w:rsidP="002807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0CA4">
        <w:rPr>
          <w:rFonts w:ascii="Times New Roman" w:hAnsi="Times New Roman" w:cs="Times New Roman"/>
          <w:sz w:val="24"/>
          <w:szCs w:val="24"/>
        </w:rPr>
        <w:t xml:space="preserve">                           (вопрос)</w:t>
      </w:r>
    </w:p>
    <w:p w:rsidR="00280704" w:rsidRPr="00620CA4" w:rsidRDefault="00280704" w:rsidP="002807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0CA4">
        <w:rPr>
          <w:rFonts w:ascii="Times New Roman" w:hAnsi="Times New Roman" w:cs="Times New Roman"/>
          <w:sz w:val="24"/>
          <w:szCs w:val="24"/>
        </w:rPr>
        <w:t xml:space="preserve">    Доклад 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620CA4">
        <w:rPr>
          <w:rFonts w:ascii="Times New Roman" w:hAnsi="Times New Roman" w:cs="Times New Roman"/>
          <w:sz w:val="24"/>
          <w:szCs w:val="24"/>
        </w:rPr>
        <w:t>___________</w:t>
      </w:r>
    </w:p>
    <w:p w:rsidR="00280704" w:rsidRPr="00620CA4" w:rsidRDefault="00280704" w:rsidP="002807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0CA4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620CA4">
        <w:rPr>
          <w:rFonts w:ascii="Times New Roman" w:hAnsi="Times New Roman" w:cs="Times New Roman"/>
          <w:sz w:val="24"/>
          <w:szCs w:val="24"/>
        </w:rPr>
        <w:t xml:space="preserve">    (Ф.И.О. выступавшего)</w:t>
      </w:r>
    </w:p>
    <w:p w:rsidR="00280704" w:rsidRPr="00620CA4" w:rsidRDefault="00280704" w:rsidP="002807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0CA4">
        <w:rPr>
          <w:rFonts w:ascii="Times New Roman" w:hAnsi="Times New Roman" w:cs="Times New Roman"/>
          <w:sz w:val="24"/>
          <w:szCs w:val="24"/>
        </w:rPr>
        <w:t xml:space="preserve">    1. СЛУШАЛИ: 1. 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620CA4">
        <w:rPr>
          <w:rFonts w:ascii="Times New Roman" w:hAnsi="Times New Roman" w:cs="Times New Roman"/>
          <w:sz w:val="24"/>
          <w:szCs w:val="24"/>
        </w:rPr>
        <w:t>______</w:t>
      </w:r>
    </w:p>
    <w:p w:rsidR="00280704" w:rsidRPr="00620CA4" w:rsidRDefault="00280704" w:rsidP="002807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0CA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620CA4">
        <w:rPr>
          <w:rFonts w:ascii="Times New Roman" w:hAnsi="Times New Roman" w:cs="Times New Roman"/>
          <w:sz w:val="24"/>
          <w:szCs w:val="24"/>
        </w:rPr>
        <w:t xml:space="preserve">  (Ф.И.О. выступавшего)</w:t>
      </w:r>
    </w:p>
    <w:p w:rsidR="00280704" w:rsidRPr="00620CA4" w:rsidRDefault="00280704" w:rsidP="002807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0CA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280704" w:rsidRPr="00620CA4" w:rsidRDefault="00280704" w:rsidP="002807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0CA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280704" w:rsidRPr="00620CA4" w:rsidRDefault="00280704" w:rsidP="002807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0CA4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620CA4">
        <w:rPr>
          <w:rFonts w:ascii="Times New Roman" w:hAnsi="Times New Roman" w:cs="Times New Roman"/>
          <w:sz w:val="24"/>
          <w:szCs w:val="24"/>
        </w:rPr>
        <w:t>(краткая запись выступления или текст доклада (прилагается)</w:t>
      </w:r>
      <w:proofErr w:type="gramEnd"/>
    </w:p>
    <w:p w:rsidR="00280704" w:rsidRPr="00620CA4" w:rsidRDefault="00280704" w:rsidP="002807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80704" w:rsidRPr="00620CA4" w:rsidRDefault="00280704" w:rsidP="002807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0CA4">
        <w:rPr>
          <w:rFonts w:ascii="Times New Roman" w:hAnsi="Times New Roman" w:cs="Times New Roman"/>
          <w:sz w:val="24"/>
          <w:szCs w:val="24"/>
        </w:rPr>
        <w:t xml:space="preserve">    Выступили: 1. 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620CA4">
        <w:rPr>
          <w:rFonts w:ascii="Times New Roman" w:hAnsi="Times New Roman" w:cs="Times New Roman"/>
          <w:sz w:val="24"/>
          <w:szCs w:val="24"/>
        </w:rPr>
        <w:t>______</w:t>
      </w:r>
    </w:p>
    <w:p w:rsidR="00280704" w:rsidRPr="00620CA4" w:rsidRDefault="00280704" w:rsidP="002807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0CA4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620CA4">
        <w:rPr>
          <w:rFonts w:ascii="Times New Roman" w:hAnsi="Times New Roman" w:cs="Times New Roman"/>
          <w:sz w:val="24"/>
          <w:szCs w:val="24"/>
        </w:rPr>
        <w:t xml:space="preserve">  (Ф.И.О. выступившего)</w:t>
      </w:r>
    </w:p>
    <w:p w:rsidR="00280704" w:rsidRPr="00620CA4" w:rsidRDefault="00280704" w:rsidP="002807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0CA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280704" w:rsidRPr="00620CA4" w:rsidRDefault="00280704" w:rsidP="002807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0CA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280704" w:rsidRPr="00620CA4" w:rsidRDefault="00280704" w:rsidP="002807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0CA4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20CA4">
        <w:rPr>
          <w:rFonts w:ascii="Times New Roman" w:hAnsi="Times New Roman" w:cs="Times New Roman"/>
          <w:sz w:val="24"/>
          <w:szCs w:val="24"/>
        </w:rPr>
        <w:t xml:space="preserve">  (краткая запись выступления)</w:t>
      </w:r>
    </w:p>
    <w:p w:rsidR="00280704" w:rsidRPr="00620CA4" w:rsidRDefault="00280704" w:rsidP="002807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0CA4">
        <w:rPr>
          <w:rFonts w:ascii="Times New Roman" w:hAnsi="Times New Roman" w:cs="Times New Roman"/>
          <w:sz w:val="24"/>
          <w:szCs w:val="24"/>
        </w:rPr>
        <w:t xml:space="preserve">    РЕШИЛИ:</w:t>
      </w:r>
    </w:p>
    <w:p w:rsidR="00280704" w:rsidRPr="00620CA4" w:rsidRDefault="00280704" w:rsidP="002807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0CA4">
        <w:rPr>
          <w:rFonts w:ascii="Times New Roman" w:hAnsi="Times New Roman" w:cs="Times New Roman"/>
          <w:sz w:val="24"/>
          <w:szCs w:val="24"/>
        </w:rPr>
        <w:t xml:space="preserve">    1. 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620CA4">
        <w:rPr>
          <w:rFonts w:ascii="Times New Roman" w:hAnsi="Times New Roman" w:cs="Times New Roman"/>
          <w:sz w:val="24"/>
          <w:szCs w:val="24"/>
        </w:rPr>
        <w:t>___</w:t>
      </w:r>
    </w:p>
    <w:p w:rsidR="00280704" w:rsidRPr="00620CA4" w:rsidRDefault="00280704" w:rsidP="002807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0CA4">
        <w:rPr>
          <w:rFonts w:ascii="Times New Roman" w:hAnsi="Times New Roman" w:cs="Times New Roman"/>
          <w:sz w:val="24"/>
          <w:szCs w:val="24"/>
        </w:rPr>
        <w:t xml:space="preserve">                      (решение по вопросу)</w:t>
      </w:r>
    </w:p>
    <w:p w:rsidR="00280704" w:rsidRPr="00620CA4" w:rsidRDefault="00280704" w:rsidP="002807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0CA4">
        <w:rPr>
          <w:rFonts w:ascii="Times New Roman" w:hAnsi="Times New Roman" w:cs="Times New Roman"/>
          <w:sz w:val="24"/>
          <w:szCs w:val="24"/>
        </w:rPr>
        <w:t xml:space="preserve">    2. 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620CA4">
        <w:rPr>
          <w:rFonts w:ascii="Times New Roman" w:hAnsi="Times New Roman" w:cs="Times New Roman"/>
          <w:sz w:val="24"/>
          <w:szCs w:val="24"/>
        </w:rPr>
        <w:t>______</w:t>
      </w:r>
    </w:p>
    <w:p w:rsidR="00280704" w:rsidRPr="00620CA4" w:rsidRDefault="00280704" w:rsidP="002807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0CA4">
        <w:rPr>
          <w:rFonts w:ascii="Times New Roman" w:hAnsi="Times New Roman" w:cs="Times New Roman"/>
          <w:sz w:val="24"/>
          <w:szCs w:val="24"/>
        </w:rPr>
        <w:t xml:space="preserve">                      (решение по вопросу)</w:t>
      </w:r>
    </w:p>
    <w:p w:rsidR="00280704" w:rsidRPr="00620CA4" w:rsidRDefault="00280704" w:rsidP="002807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0CA4">
        <w:rPr>
          <w:rFonts w:ascii="Times New Roman" w:hAnsi="Times New Roman" w:cs="Times New Roman"/>
          <w:sz w:val="24"/>
          <w:szCs w:val="24"/>
        </w:rPr>
        <w:t xml:space="preserve">    Результаты голосования: "ЗА</w:t>
      </w:r>
      <w:proofErr w:type="gramStart"/>
      <w:r w:rsidRPr="00620CA4">
        <w:rPr>
          <w:rFonts w:ascii="Times New Roman" w:hAnsi="Times New Roman" w:cs="Times New Roman"/>
          <w:sz w:val="24"/>
          <w:szCs w:val="24"/>
        </w:rPr>
        <w:t>" - ______; "</w:t>
      </w:r>
      <w:proofErr w:type="gramEnd"/>
      <w:r w:rsidRPr="00620CA4">
        <w:rPr>
          <w:rFonts w:ascii="Times New Roman" w:hAnsi="Times New Roman" w:cs="Times New Roman"/>
          <w:sz w:val="24"/>
          <w:szCs w:val="24"/>
        </w:rPr>
        <w:t>ПРОТИВ" - _____.</w:t>
      </w:r>
    </w:p>
    <w:p w:rsidR="00280704" w:rsidRPr="00620CA4" w:rsidRDefault="00280704" w:rsidP="002807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0CA4">
        <w:rPr>
          <w:rFonts w:ascii="Times New Roman" w:hAnsi="Times New Roman" w:cs="Times New Roman"/>
          <w:sz w:val="24"/>
          <w:szCs w:val="24"/>
        </w:rPr>
        <w:t xml:space="preserve">    Решение принято (не принято).</w:t>
      </w:r>
    </w:p>
    <w:p w:rsidR="00280704" w:rsidRPr="00620CA4" w:rsidRDefault="00280704" w:rsidP="002807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0CA4">
        <w:rPr>
          <w:rFonts w:ascii="Times New Roman" w:hAnsi="Times New Roman" w:cs="Times New Roman"/>
          <w:sz w:val="24"/>
          <w:szCs w:val="24"/>
        </w:rPr>
        <w:t xml:space="preserve">    2. СЛУШАЛИ: 1. 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620CA4">
        <w:rPr>
          <w:rFonts w:ascii="Times New Roman" w:hAnsi="Times New Roman" w:cs="Times New Roman"/>
          <w:sz w:val="24"/>
          <w:szCs w:val="24"/>
        </w:rPr>
        <w:t>__________________</w:t>
      </w:r>
    </w:p>
    <w:p w:rsidR="00280704" w:rsidRPr="00620CA4" w:rsidRDefault="00280704" w:rsidP="002807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0CA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620CA4">
        <w:rPr>
          <w:rFonts w:ascii="Times New Roman" w:hAnsi="Times New Roman" w:cs="Times New Roman"/>
          <w:sz w:val="24"/>
          <w:szCs w:val="24"/>
        </w:rPr>
        <w:t xml:space="preserve"> (Ф.И.О. выступавшего)</w:t>
      </w:r>
    </w:p>
    <w:p w:rsidR="00280704" w:rsidRPr="00620CA4" w:rsidRDefault="00280704" w:rsidP="002807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0CA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280704" w:rsidRPr="00620CA4" w:rsidRDefault="00280704" w:rsidP="002807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0CA4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620CA4">
        <w:rPr>
          <w:rFonts w:ascii="Times New Roman" w:hAnsi="Times New Roman" w:cs="Times New Roman"/>
          <w:sz w:val="24"/>
          <w:szCs w:val="24"/>
        </w:rPr>
        <w:t>(краткая запись выступления или текст доклада (прилагается)</w:t>
      </w:r>
      <w:proofErr w:type="gramEnd"/>
    </w:p>
    <w:p w:rsidR="00280704" w:rsidRPr="00620CA4" w:rsidRDefault="00280704" w:rsidP="002807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0CA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280704" w:rsidRPr="00620CA4" w:rsidRDefault="00280704" w:rsidP="002807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0CA4">
        <w:rPr>
          <w:rFonts w:ascii="Times New Roman" w:hAnsi="Times New Roman" w:cs="Times New Roman"/>
          <w:sz w:val="24"/>
          <w:szCs w:val="24"/>
        </w:rPr>
        <w:t xml:space="preserve">    Выступили: 1. 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620CA4">
        <w:rPr>
          <w:rFonts w:ascii="Times New Roman" w:hAnsi="Times New Roman" w:cs="Times New Roman"/>
          <w:sz w:val="24"/>
          <w:szCs w:val="24"/>
        </w:rPr>
        <w:t>____________</w:t>
      </w:r>
    </w:p>
    <w:p w:rsidR="00280704" w:rsidRPr="00620CA4" w:rsidRDefault="00280704" w:rsidP="002807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0CA4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620CA4">
        <w:rPr>
          <w:rFonts w:ascii="Times New Roman" w:hAnsi="Times New Roman" w:cs="Times New Roman"/>
          <w:sz w:val="24"/>
          <w:szCs w:val="24"/>
        </w:rPr>
        <w:t xml:space="preserve">  (Ф.И.О. выступавшего)</w:t>
      </w:r>
    </w:p>
    <w:p w:rsidR="00280704" w:rsidRPr="00620CA4" w:rsidRDefault="00280704" w:rsidP="002807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0CA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280704" w:rsidRPr="00620CA4" w:rsidRDefault="00280704" w:rsidP="002807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0CA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280704" w:rsidRPr="00620CA4" w:rsidRDefault="00280704" w:rsidP="002807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0CA4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620CA4">
        <w:rPr>
          <w:rFonts w:ascii="Times New Roman" w:hAnsi="Times New Roman" w:cs="Times New Roman"/>
          <w:sz w:val="24"/>
          <w:szCs w:val="24"/>
        </w:rPr>
        <w:t xml:space="preserve">   (краткая запись выступления)</w:t>
      </w:r>
    </w:p>
    <w:p w:rsidR="00280704" w:rsidRPr="00620CA4" w:rsidRDefault="00280704" w:rsidP="002807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0CA4">
        <w:rPr>
          <w:rFonts w:ascii="Times New Roman" w:hAnsi="Times New Roman" w:cs="Times New Roman"/>
          <w:sz w:val="24"/>
          <w:szCs w:val="24"/>
        </w:rPr>
        <w:t xml:space="preserve">    РЕШИЛИ:</w:t>
      </w:r>
    </w:p>
    <w:p w:rsidR="00280704" w:rsidRPr="00620CA4" w:rsidRDefault="00280704" w:rsidP="002807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0CA4">
        <w:rPr>
          <w:rFonts w:ascii="Times New Roman" w:hAnsi="Times New Roman" w:cs="Times New Roman"/>
          <w:sz w:val="24"/>
          <w:szCs w:val="24"/>
        </w:rPr>
        <w:t xml:space="preserve">    1.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620CA4">
        <w:rPr>
          <w:rFonts w:ascii="Times New Roman" w:hAnsi="Times New Roman" w:cs="Times New Roman"/>
          <w:sz w:val="24"/>
          <w:szCs w:val="24"/>
        </w:rPr>
        <w:t>________</w:t>
      </w:r>
    </w:p>
    <w:p w:rsidR="00280704" w:rsidRPr="00620CA4" w:rsidRDefault="00280704" w:rsidP="002807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0CA4">
        <w:rPr>
          <w:rFonts w:ascii="Times New Roman" w:hAnsi="Times New Roman" w:cs="Times New Roman"/>
          <w:sz w:val="24"/>
          <w:szCs w:val="24"/>
        </w:rPr>
        <w:t xml:space="preserve">                          (решение по вопросу)</w:t>
      </w:r>
    </w:p>
    <w:p w:rsidR="00280704" w:rsidRPr="00620CA4" w:rsidRDefault="00280704" w:rsidP="002807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0CA4">
        <w:rPr>
          <w:rFonts w:ascii="Times New Roman" w:hAnsi="Times New Roman" w:cs="Times New Roman"/>
          <w:sz w:val="24"/>
          <w:szCs w:val="24"/>
        </w:rPr>
        <w:t xml:space="preserve">    2. 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620CA4">
        <w:rPr>
          <w:rFonts w:ascii="Times New Roman" w:hAnsi="Times New Roman" w:cs="Times New Roman"/>
          <w:sz w:val="24"/>
          <w:szCs w:val="24"/>
        </w:rPr>
        <w:t>_______</w:t>
      </w:r>
    </w:p>
    <w:p w:rsidR="00280704" w:rsidRPr="00620CA4" w:rsidRDefault="00280704" w:rsidP="002807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0CA4">
        <w:rPr>
          <w:rFonts w:ascii="Times New Roman" w:hAnsi="Times New Roman" w:cs="Times New Roman"/>
          <w:sz w:val="24"/>
          <w:szCs w:val="24"/>
        </w:rPr>
        <w:t xml:space="preserve">                          (решение по вопросу)</w:t>
      </w:r>
    </w:p>
    <w:p w:rsidR="00280704" w:rsidRPr="00620CA4" w:rsidRDefault="00280704" w:rsidP="002807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0CA4">
        <w:rPr>
          <w:rFonts w:ascii="Times New Roman" w:hAnsi="Times New Roman" w:cs="Times New Roman"/>
          <w:sz w:val="24"/>
          <w:szCs w:val="24"/>
        </w:rPr>
        <w:t xml:space="preserve">    Результаты голосования: "ЗА</w:t>
      </w:r>
      <w:proofErr w:type="gramStart"/>
      <w:r w:rsidRPr="00620CA4">
        <w:rPr>
          <w:rFonts w:ascii="Times New Roman" w:hAnsi="Times New Roman" w:cs="Times New Roman"/>
          <w:sz w:val="24"/>
          <w:szCs w:val="24"/>
        </w:rPr>
        <w:t>" - _____; "</w:t>
      </w:r>
      <w:proofErr w:type="gramEnd"/>
      <w:r w:rsidRPr="00620CA4">
        <w:rPr>
          <w:rFonts w:ascii="Times New Roman" w:hAnsi="Times New Roman" w:cs="Times New Roman"/>
          <w:sz w:val="24"/>
          <w:szCs w:val="24"/>
        </w:rPr>
        <w:t>ПРОТИВ" - _____.</w:t>
      </w:r>
    </w:p>
    <w:p w:rsidR="00280704" w:rsidRPr="00620CA4" w:rsidRDefault="00280704" w:rsidP="002807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0CA4">
        <w:rPr>
          <w:rFonts w:ascii="Times New Roman" w:hAnsi="Times New Roman" w:cs="Times New Roman"/>
          <w:sz w:val="24"/>
          <w:szCs w:val="24"/>
        </w:rPr>
        <w:t xml:space="preserve">    Решение принято (не принято).</w:t>
      </w:r>
    </w:p>
    <w:p w:rsidR="00280704" w:rsidRPr="00620CA4" w:rsidRDefault="00280704" w:rsidP="002807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0CA4">
        <w:rPr>
          <w:rFonts w:ascii="Times New Roman" w:hAnsi="Times New Roman" w:cs="Times New Roman"/>
          <w:sz w:val="24"/>
          <w:szCs w:val="24"/>
        </w:rPr>
        <w:t xml:space="preserve">    Председатель _________      ____________________</w:t>
      </w:r>
    </w:p>
    <w:p w:rsidR="00280704" w:rsidRPr="00620CA4" w:rsidRDefault="00280704" w:rsidP="002807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0CA4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20CA4">
        <w:rPr>
          <w:rFonts w:ascii="Times New Roman" w:hAnsi="Times New Roman" w:cs="Times New Roman"/>
          <w:sz w:val="24"/>
          <w:szCs w:val="24"/>
        </w:rPr>
        <w:t xml:space="preserve">  (подпись)          (Ф.И.О.)</w:t>
      </w:r>
    </w:p>
    <w:p w:rsidR="00280704" w:rsidRPr="00620CA4" w:rsidRDefault="00280704" w:rsidP="002807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0CA4">
        <w:rPr>
          <w:rFonts w:ascii="Times New Roman" w:hAnsi="Times New Roman" w:cs="Times New Roman"/>
          <w:sz w:val="24"/>
          <w:szCs w:val="24"/>
        </w:rPr>
        <w:t xml:space="preserve">    Секретарь _________      ____________________</w:t>
      </w:r>
    </w:p>
    <w:p w:rsidR="00280704" w:rsidRPr="00620CA4" w:rsidRDefault="00280704" w:rsidP="002807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0CA4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20CA4">
        <w:rPr>
          <w:rFonts w:ascii="Times New Roman" w:hAnsi="Times New Roman" w:cs="Times New Roman"/>
          <w:sz w:val="24"/>
          <w:szCs w:val="24"/>
        </w:rPr>
        <w:t xml:space="preserve">    (подпись)           (Ф.И.О.)</w:t>
      </w:r>
    </w:p>
    <w:p w:rsidR="00CB5E0F" w:rsidRDefault="00CB5E0F">
      <w:bookmarkStart w:id="4" w:name="_GoBack"/>
      <w:bookmarkEnd w:id="4"/>
    </w:p>
    <w:sectPr w:rsidR="00CB5E0F" w:rsidSect="00620CA4">
      <w:pgSz w:w="11906" w:h="16838"/>
      <w:pgMar w:top="1134" w:right="849" w:bottom="568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704"/>
    <w:rsid w:val="00001A25"/>
    <w:rsid w:val="00002ABC"/>
    <w:rsid w:val="0002283F"/>
    <w:rsid w:val="00024804"/>
    <w:rsid w:val="00033321"/>
    <w:rsid w:val="00035794"/>
    <w:rsid w:val="000418DE"/>
    <w:rsid w:val="000523C7"/>
    <w:rsid w:val="0005252C"/>
    <w:rsid w:val="00054F62"/>
    <w:rsid w:val="00061C96"/>
    <w:rsid w:val="000661EF"/>
    <w:rsid w:val="00066F53"/>
    <w:rsid w:val="00076424"/>
    <w:rsid w:val="00076FFF"/>
    <w:rsid w:val="000853AC"/>
    <w:rsid w:val="00097949"/>
    <w:rsid w:val="000A09EE"/>
    <w:rsid w:val="000A32DE"/>
    <w:rsid w:val="000B2DA9"/>
    <w:rsid w:val="000B7FAA"/>
    <w:rsid w:val="000D0819"/>
    <w:rsid w:val="000D4B85"/>
    <w:rsid w:val="000D526A"/>
    <w:rsid w:val="000D6D5D"/>
    <w:rsid w:val="000D7BCE"/>
    <w:rsid w:val="000F4D7E"/>
    <w:rsid w:val="000F71BC"/>
    <w:rsid w:val="00100330"/>
    <w:rsid w:val="0010075F"/>
    <w:rsid w:val="00107248"/>
    <w:rsid w:val="0011783A"/>
    <w:rsid w:val="001216B7"/>
    <w:rsid w:val="001240D0"/>
    <w:rsid w:val="00147C07"/>
    <w:rsid w:val="001539A3"/>
    <w:rsid w:val="00155F3E"/>
    <w:rsid w:val="00156A74"/>
    <w:rsid w:val="001615F1"/>
    <w:rsid w:val="00166F73"/>
    <w:rsid w:val="00172070"/>
    <w:rsid w:val="00175806"/>
    <w:rsid w:val="0018295E"/>
    <w:rsid w:val="00193979"/>
    <w:rsid w:val="001A036D"/>
    <w:rsid w:val="001A1297"/>
    <w:rsid w:val="001B7ECD"/>
    <w:rsid w:val="001C5D6D"/>
    <w:rsid w:val="001D0EEA"/>
    <w:rsid w:val="001E1975"/>
    <w:rsid w:val="001E7254"/>
    <w:rsid w:val="001F2D09"/>
    <w:rsid w:val="00204D11"/>
    <w:rsid w:val="00212D1C"/>
    <w:rsid w:val="0021312A"/>
    <w:rsid w:val="00226B28"/>
    <w:rsid w:val="0022773D"/>
    <w:rsid w:val="00231988"/>
    <w:rsid w:val="00231A93"/>
    <w:rsid w:val="0024279C"/>
    <w:rsid w:val="0026273C"/>
    <w:rsid w:val="0026317F"/>
    <w:rsid w:val="00264EF0"/>
    <w:rsid w:val="0026517D"/>
    <w:rsid w:val="00272489"/>
    <w:rsid w:val="002733A1"/>
    <w:rsid w:val="00280704"/>
    <w:rsid w:val="00281350"/>
    <w:rsid w:val="00284C17"/>
    <w:rsid w:val="00291A17"/>
    <w:rsid w:val="00291DB5"/>
    <w:rsid w:val="00295D8F"/>
    <w:rsid w:val="002A5EEE"/>
    <w:rsid w:val="002A7583"/>
    <w:rsid w:val="002C722C"/>
    <w:rsid w:val="002E4D03"/>
    <w:rsid w:val="002E5447"/>
    <w:rsid w:val="002E60AA"/>
    <w:rsid w:val="002E633B"/>
    <w:rsid w:val="002E78FF"/>
    <w:rsid w:val="002F4A9A"/>
    <w:rsid w:val="00302F82"/>
    <w:rsid w:val="00305AF5"/>
    <w:rsid w:val="00310578"/>
    <w:rsid w:val="00313D42"/>
    <w:rsid w:val="00313DA4"/>
    <w:rsid w:val="003171A7"/>
    <w:rsid w:val="00324A9F"/>
    <w:rsid w:val="00345678"/>
    <w:rsid w:val="00347ACE"/>
    <w:rsid w:val="0036272D"/>
    <w:rsid w:val="00375247"/>
    <w:rsid w:val="0038759E"/>
    <w:rsid w:val="003877DB"/>
    <w:rsid w:val="00390E92"/>
    <w:rsid w:val="00393149"/>
    <w:rsid w:val="0039341E"/>
    <w:rsid w:val="003969A0"/>
    <w:rsid w:val="003B0D75"/>
    <w:rsid w:val="003B22E6"/>
    <w:rsid w:val="003B365C"/>
    <w:rsid w:val="003B4945"/>
    <w:rsid w:val="003B4AEA"/>
    <w:rsid w:val="003B51FD"/>
    <w:rsid w:val="003C0A2B"/>
    <w:rsid w:val="003C25AE"/>
    <w:rsid w:val="003D5F44"/>
    <w:rsid w:val="003E32DA"/>
    <w:rsid w:val="003E5DAF"/>
    <w:rsid w:val="00412DC9"/>
    <w:rsid w:val="00413034"/>
    <w:rsid w:val="00416179"/>
    <w:rsid w:val="00424666"/>
    <w:rsid w:val="00431CCB"/>
    <w:rsid w:val="004444DC"/>
    <w:rsid w:val="00450188"/>
    <w:rsid w:val="00450F20"/>
    <w:rsid w:val="00457F11"/>
    <w:rsid w:val="00461819"/>
    <w:rsid w:val="00472549"/>
    <w:rsid w:val="00474880"/>
    <w:rsid w:val="00482C38"/>
    <w:rsid w:val="00482D36"/>
    <w:rsid w:val="00482D98"/>
    <w:rsid w:val="004A4688"/>
    <w:rsid w:val="004A533E"/>
    <w:rsid w:val="004A5362"/>
    <w:rsid w:val="004A645D"/>
    <w:rsid w:val="004B3679"/>
    <w:rsid w:val="004B54F7"/>
    <w:rsid w:val="004B648C"/>
    <w:rsid w:val="004C0672"/>
    <w:rsid w:val="004D2854"/>
    <w:rsid w:val="004D454E"/>
    <w:rsid w:val="004F2CC8"/>
    <w:rsid w:val="00505C17"/>
    <w:rsid w:val="0051528F"/>
    <w:rsid w:val="005164F2"/>
    <w:rsid w:val="00520244"/>
    <w:rsid w:val="00520513"/>
    <w:rsid w:val="00532514"/>
    <w:rsid w:val="00536408"/>
    <w:rsid w:val="00536D20"/>
    <w:rsid w:val="00546D52"/>
    <w:rsid w:val="005531B3"/>
    <w:rsid w:val="00563489"/>
    <w:rsid w:val="00565589"/>
    <w:rsid w:val="00567127"/>
    <w:rsid w:val="00567EB6"/>
    <w:rsid w:val="00572043"/>
    <w:rsid w:val="0057611E"/>
    <w:rsid w:val="005819AD"/>
    <w:rsid w:val="005841C5"/>
    <w:rsid w:val="005905CA"/>
    <w:rsid w:val="0059397F"/>
    <w:rsid w:val="00596B69"/>
    <w:rsid w:val="005A349F"/>
    <w:rsid w:val="005B233C"/>
    <w:rsid w:val="005B3337"/>
    <w:rsid w:val="005B695B"/>
    <w:rsid w:val="005C01F6"/>
    <w:rsid w:val="005C31FF"/>
    <w:rsid w:val="005D41E2"/>
    <w:rsid w:val="005D612D"/>
    <w:rsid w:val="005E3BBE"/>
    <w:rsid w:val="005F3096"/>
    <w:rsid w:val="005F5A46"/>
    <w:rsid w:val="005F7E50"/>
    <w:rsid w:val="00602A34"/>
    <w:rsid w:val="00613881"/>
    <w:rsid w:val="00621212"/>
    <w:rsid w:val="006231C6"/>
    <w:rsid w:val="006271CC"/>
    <w:rsid w:val="00633854"/>
    <w:rsid w:val="006470CC"/>
    <w:rsid w:val="006536B0"/>
    <w:rsid w:val="00667F5A"/>
    <w:rsid w:val="00677929"/>
    <w:rsid w:val="00680FB0"/>
    <w:rsid w:val="00687E99"/>
    <w:rsid w:val="006A195E"/>
    <w:rsid w:val="006A5BEF"/>
    <w:rsid w:val="006B0362"/>
    <w:rsid w:val="006B32EA"/>
    <w:rsid w:val="006B4B73"/>
    <w:rsid w:val="006B51E4"/>
    <w:rsid w:val="006B6D7E"/>
    <w:rsid w:val="006C3D3F"/>
    <w:rsid w:val="006C68AC"/>
    <w:rsid w:val="006E0F72"/>
    <w:rsid w:val="006E5FD3"/>
    <w:rsid w:val="006E6927"/>
    <w:rsid w:val="006F7B6E"/>
    <w:rsid w:val="0070079F"/>
    <w:rsid w:val="007016E1"/>
    <w:rsid w:val="00703C33"/>
    <w:rsid w:val="00705D4E"/>
    <w:rsid w:val="00705ECF"/>
    <w:rsid w:val="00710E8D"/>
    <w:rsid w:val="00713201"/>
    <w:rsid w:val="00715CB1"/>
    <w:rsid w:val="00716B6F"/>
    <w:rsid w:val="00720542"/>
    <w:rsid w:val="00722F53"/>
    <w:rsid w:val="0072396D"/>
    <w:rsid w:val="00724C95"/>
    <w:rsid w:val="007270E2"/>
    <w:rsid w:val="007356CE"/>
    <w:rsid w:val="00767454"/>
    <w:rsid w:val="0078536E"/>
    <w:rsid w:val="0079001A"/>
    <w:rsid w:val="00791DB6"/>
    <w:rsid w:val="0079273F"/>
    <w:rsid w:val="00793D85"/>
    <w:rsid w:val="007A1736"/>
    <w:rsid w:val="007A2689"/>
    <w:rsid w:val="007D2622"/>
    <w:rsid w:val="007D3E50"/>
    <w:rsid w:val="007E5E29"/>
    <w:rsid w:val="007E636C"/>
    <w:rsid w:val="007F0285"/>
    <w:rsid w:val="007F59F2"/>
    <w:rsid w:val="00801AA3"/>
    <w:rsid w:val="008045EF"/>
    <w:rsid w:val="00813365"/>
    <w:rsid w:val="00816B0F"/>
    <w:rsid w:val="00823C1D"/>
    <w:rsid w:val="008375F2"/>
    <w:rsid w:val="00837970"/>
    <w:rsid w:val="008562B7"/>
    <w:rsid w:val="0086218F"/>
    <w:rsid w:val="00865B95"/>
    <w:rsid w:val="00867CD1"/>
    <w:rsid w:val="00871421"/>
    <w:rsid w:val="00874BB3"/>
    <w:rsid w:val="00881CFB"/>
    <w:rsid w:val="00885666"/>
    <w:rsid w:val="0089098E"/>
    <w:rsid w:val="00894AB1"/>
    <w:rsid w:val="008C331A"/>
    <w:rsid w:val="008D1342"/>
    <w:rsid w:val="008D173D"/>
    <w:rsid w:val="008D396F"/>
    <w:rsid w:val="008E0941"/>
    <w:rsid w:val="008E519A"/>
    <w:rsid w:val="008F304C"/>
    <w:rsid w:val="008F3F2E"/>
    <w:rsid w:val="0090021D"/>
    <w:rsid w:val="00904AD2"/>
    <w:rsid w:val="00907ACD"/>
    <w:rsid w:val="00914F5F"/>
    <w:rsid w:val="00915EA4"/>
    <w:rsid w:val="00917539"/>
    <w:rsid w:val="00925B94"/>
    <w:rsid w:val="0093101A"/>
    <w:rsid w:val="0093362F"/>
    <w:rsid w:val="009408CE"/>
    <w:rsid w:val="00941CA4"/>
    <w:rsid w:val="009429F4"/>
    <w:rsid w:val="0094338F"/>
    <w:rsid w:val="00952B86"/>
    <w:rsid w:val="00952FB6"/>
    <w:rsid w:val="00954B18"/>
    <w:rsid w:val="0099325E"/>
    <w:rsid w:val="00995A6D"/>
    <w:rsid w:val="009A10EE"/>
    <w:rsid w:val="009A140A"/>
    <w:rsid w:val="009B37F4"/>
    <w:rsid w:val="009B3C01"/>
    <w:rsid w:val="009B7896"/>
    <w:rsid w:val="009C03D3"/>
    <w:rsid w:val="009C4014"/>
    <w:rsid w:val="009C65A5"/>
    <w:rsid w:val="009C72BB"/>
    <w:rsid w:val="009C7995"/>
    <w:rsid w:val="009D1889"/>
    <w:rsid w:val="009D18A1"/>
    <w:rsid w:val="009D38E8"/>
    <w:rsid w:val="009D5A2A"/>
    <w:rsid w:val="009F19E1"/>
    <w:rsid w:val="009F45CB"/>
    <w:rsid w:val="009F7735"/>
    <w:rsid w:val="00A20C65"/>
    <w:rsid w:val="00A2363A"/>
    <w:rsid w:val="00A41A51"/>
    <w:rsid w:val="00A44193"/>
    <w:rsid w:val="00A450EA"/>
    <w:rsid w:val="00A474BD"/>
    <w:rsid w:val="00A50478"/>
    <w:rsid w:val="00A50F47"/>
    <w:rsid w:val="00A550BC"/>
    <w:rsid w:val="00A560A5"/>
    <w:rsid w:val="00A70100"/>
    <w:rsid w:val="00A71C4B"/>
    <w:rsid w:val="00A7592F"/>
    <w:rsid w:val="00A84CC4"/>
    <w:rsid w:val="00AB34C3"/>
    <w:rsid w:val="00AD5FD4"/>
    <w:rsid w:val="00B00213"/>
    <w:rsid w:val="00B03F21"/>
    <w:rsid w:val="00B10B94"/>
    <w:rsid w:val="00B14BC8"/>
    <w:rsid w:val="00B15B4C"/>
    <w:rsid w:val="00B226F7"/>
    <w:rsid w:val="00B26295"/>
    <w:rsid w:val="00B26D86"/>
    <w:rsid w:val="00B348E6"/>
    <w:rsid w:val="00B37FD7"/>
    <w:rsid w:val="00B42CEB"/>
    <w:rsid w:val="00B44F6F"/>
    <w:rsid w:val="00B50B3F"/>
    <w:rsid w:val="00B567C7"/>
    <w:rsid w:val="00B70E1E"/>
    <w:rsid w:val="00B71ACE"/>
    <w:rsid w:val="00B81575"/>
    <w:rsid w:val="00B86A0D"/>
    <w:rsid w:val="00B91E79"/>
    <w:rsid w:val="00BA14A9"/>
    <w:rsid w:val="00BA3907"/>
    <w:rsid w:val="00BA779C"/>
    <w:rsid w:val="00BB6D17"/>
    <w:rsid w:val="00BC07CB"/>
    <w:rsid w:val="00BE2FB2"/>
    <w:rsid w:val="00BE3D41"/>
    <w:rsid w:val="00BF19A6"/>
    <w:rsid w:val="00BF208B"/>
    <w:rsid w:val="00BF209A"/>
    <w:rsid w:val="00BF3EAD"/>
    <w:rsid w:val="00BF491E"/>
    <w:rsid w:val="00C01215"/>
    <w:rsid w:val="00C02D7E"/>
    <w:rsid w:val="00C04D44"/>
    <w:rsid w:val="00C1031B"/>
    <w:rsid w:val="00C106E3"/>
    <w:rsid w:val="00C1702B"/>
    <w:rsid w:val="00C17197"/>
    <w:rsid w:val="00C37B03"/>
    <w:rsid w:val="00C442C8"/>
    <w:rsid w:val="00C4437C"/>
    <w:rsid w:val="00C46A4D"/>
    <w:rsid w:val="00C47890"/>
    <w:rsid w:val="00C55801"/>
    <w:rsid w:val="00C61FF4"/>
    <w:rsid w:val="00C63AD7"/>
    <w:rsid w:val="00C66A2C"/>
    <w:rsid w:val="00C7701A"/>
    <w:rsid w:val="00C916F9"/>
    <w:rsid w:val="00C9493F"/>
    <w:rsid w:val="00C97872"/>
    <w:rsid w:val="00CA5A40"/>
    <w:rsid w:val="00CA7072"/>
    <w:rsid w:val="00CB2FF6"/>
    <w:rsid w:val="00CB4DEC"/>
    <w:rsid w:val="00CB5E0F"/>
    <w:rsid w:val="00CB65C3"/>
    <w:rsid w:val="00CC029E"/>
    <w:rsid w:val="00CC3779"/>
    <w:rsid w:val="00CC54E1"/>
    <w:rsid w:val="00CD3002"/>
    <w:rsid w:val="00CD6FA8"/>
    <w:rsid w:val="00CE2F71"/>
    <w:rsid w:val="00CE2F9D"/>
    <w:rsid w:val="00CF3605"/>
    <w:rsid w:val="00D000C6"/>
    <w:rsid w:val="00D00B56"/>
    <w:rsid w:val="00D026CD"/>
    <w:rsid w:val="00D027F9"/>
    <w:rsid w:val="00D046B6"/>
    <w:rsid w:val="00D124A4"/>
    <w:rsid w:val="00D15CA8"/>
    <w:rsid w:val="00D30A57"/>
    <w:rsid w:val="00D30B9C"/>
    <w:rsid w:val="00D30BA1"/>
    <w:rsid w:val="00D3171C"/>
    <w:rsid w:val="00D324EA"/>
    <w:rsid w:val="00D33D50"/>
    <w:rsid w:val="00D403E2"/>
    <w:rsid w:val="00D4503B"/>
    <w:rsid w:val="00D45BE7"/>
    <w:rsid w:val="00D47733"/>
    <w:rsid w:val="00D51BB8"/>
    <w:rsid w:val="00D52E46"/>
    <w:rsid w:val="00D54ACE"/>
    <w:rsid w:val="00D57CFC"/>
    <w:rsid w:val="00D6390B"/>
    <w:rsid w:val="00D66BF0"/>
    <w:rsid w:val="00D755BC"/>
    <w:rsid w:val="00D76A18"/>
    <w:rsid w:val="00D93256"/>
    <w:rsid w:val="00DA217B"/>
    <w:rsid w:val="00DA7F94"/>
    <w:rsid w:val="00DB4FD2"/>
    <w:rsid w:val="00DC766B"/>
    <w:rsid w:val="00DD0207"/>
    <w:rsid w:val="00DE5F00"/>
    <w:rsid w:val="00DF7022"/>
    <w:rsid w:val="00E01FD3"/>
    <w:rsid w:val="00E1257B"/>
    <w:rsid w:val="00E17266"/>
    <w:rsid w:val="00E205E4"/>
    <w:rsid w:val="00E20716"/>
    <w:rsid w:val="00E25974"/>
    <w:rsid w:val="00E34E43"/>
    <w:rsid w:val="00E40096"/>
    <w:rsid w:val="00E51AB0"/>
    <w:rsid w:val="00E554DF"/>
    <w:rsid w:val="00E645F2"/>
    <w:rsid w:val="00E66DF2"/>
    <w:rsid w:val="00E72ABA"/>
    <w:rsid w:val="00E77EA3"/>
    <w:rsid w:val="00E915C3"/>
    <w:rsid w:val="00E922DD"/>
    <w:rsid w:val="00E97E5B"/>
    <w:rsid w:val="00EA035C"/>
    <w:rsid w:val="00EA1A95"/>
    <w:rsid w:val="00EA6FB2"/>
    <w:rsid w:val="00EB0144"/>
    <w:rsid w:val="00EC0935"/>
    <w:rsid w:val="00EC1495"/>
    <w:rsid w:val="00EC3BC3"/>
    <w:rsid w:val="00ED298B"/>
    <w:rsid w:val="00ED6309"/>
    <w:rsid w:val="00ED72FE"/>
    <w:rsid w:val="00ED74C3"/>
    <w:rsid w:val="00EE3C1F"/>
    <w:rsid w:val="00EF0817"/>
    <w:rsid w:val="00EF66E5"/>
    <w:rsid w:val="00F11DFD"/>
    <w:rsid w:val="00F20176"/>
    <w:rsid w:val="00F205A9"/>
    <w:rsid w:val="00F20DC2"/>
    <w:rsid w:val="00F32EBE"/>
    <w:rsid w:val="00F35F45"/>
    <w:rsid w:val="00F41C6C"/>
    <w:rsid w:val="00F463B4"/>
    <w:rsid w:val="00F60109"/>
    <w:rsid w:val="00F76DF6"/>
    <w:rsid w:val="00F85C12"/>
    <w:rsid w:val="00F86CCF"/>
    <w:rsid w:val="00F910A1"/>
    <w:rsid w:val="00F96AB1"/>
    <w:rsid w:val="00FA28CA"/>
    <w:rsid w:val="00FA3823"/>
    <w:rsid w:val="00FA4191"/>
    <w:rsid w:val="00FA5920"/>
    <w:rsid w:val="00FB0759"/>
    <w:rsid w:val="00FB428C"/>
    <w:rsid w:val="00FB4ED5"/>
    <w:rsid w:val="00FB57E1"/>
    <w:rsid w:val="00FB6407"/>
    <w:rsid w:val="00FC5DC0"/>
    <w:rsid w:val="00FE0B11"/>
    <w:rsid w:val="00FE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70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paragraph" w:customStyle="1" w:styleId="ConsPlusTitle">
    <w:name w:val="ConsPlusTitle"/>
    <w:rsid w:val="0028070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rsid w:val="002807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807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70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paragraph" w:customStyle="1" w:styleId="ConsPlusTitle">
    <w:name w:val="ConsPlusTitle"/>
    <w:rsid w:val="0028070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rsid w:val="002807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807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2260</Words>
  <Characters>12887</Characters>
  <Application>Microsoft Office Word</Application>
  <DocSecurity>0</DocSecurity>
  <Lines>107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18</vt:i4>
      </vt:variant>
    </vt:vector>
  </HeadingPairs>
  <TitlesOfParts>
    <vt:vector size="19" baseType="lpstr">
      <vt:lpstr/>
      <vt:lpstr>Приложение к решению Обнинского городского Собрания «Об утверждении Положения о </vt:lpstr>
      <vt:lpstr>    1. Общие положения</vt:lpstr>
      <vt:lpstr>    2. Порядок назначения собрания (конференции) граждан</vt:lpstr>
      <vt:lpstr>    3. Порядок назначения собрания (конференции) граждан</vt:lpstr>
      <vt:lpstr>    4. Организация собрания (конференции) граждан</vt:lpstr>
      <vt:lpstr>    5. Оповещение населения о проведении собрания (конференции)</vt:lpstr>
      <vt:lpstr>    6. Порядок проведения собрания (конференции) граждан</vt:lpstr>
      <vt:lpstr>    7. Особенности проведения собрания</vt:lpstr>
      <vt:lpstr>    8. Основания проведения конференции и норма</vt:lpstr>
      <vt:lpstr>    9. Порядок проведения выборов делегатов на конференцию</vt:lpstr>
      <vt:lpstr>    10. Протокол собрания (конференции) граждан</vt:lpstr>
      <vt:lpstr>    11. Решение собрания (конференции) граждан</vt:lpstr>
      <vt:lpstr>    12. Исполнение решения собрания (конференции) граждан</vt:lpstr>
      <vt:lpstr>    13. Обнародование решения собрания (конференции) граждан</vt:lpstr>
      <vt:lpstr>    14. Финансирование собрания (конференции) граждан</vt:lpstr>
      <vt:lpstr>    Приложение № 2 к Положению о собраниях (конференциях) граждан в муниципальном об</vt:lpstr>
      <vt:lpstr>    </vt:lpstr>
      <vt:lpstr>    </vt:lpstr>
    </vt:vector>
  </TitlesOfParts>
  <Company/>
  <LinksUpToDate>false</LinksUpToDate>
  <CharactersWithSpaces>15117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2017-11-30T09:46:00Z</dcterms:created>
  <dcterms:modified xsi:type="dcterms:W3CDTF">2017-11-30T09:47:00Z</dcterms:modified>
</cp:coreProperties>
</file>