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9C" w:rsidRDefault="0079059C" w:rsidP="0079059C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  <w:r w:rsidRPr="002A2F5E">
        <w:rPr>
          <w:bCs/>
          <w:iCs/>
          <w:sz w:val="20"/>
        </w:rPr>
        <w:t>Приложение к решению Обнинского городского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Собрания </w:t>
      </w:r>
      <w:r>
        <w:rPr>
          <w:bCs/>
          <w:iCs/>
          <w:sz w:val="20"/>
        </w:rPr>
        <w:t xml:space="preserve"> </w:t>
      </w:r>
      <w:r w:rsidRPr="002A2F5E">
        <w:rPr>
          <w:bCs/>
          <w:iCs/>
          <w:sz w:val="20"/>
        </w:rPr>
        <w:t xml:space="preserve">«Об </w:t>
      </w:r>
      <w:proofErr w:type="spellStart"/>
      <w:r w:rsidRPr="002A2F5E">
        <w:rPr>
          <w:bCs/>
          <w:iCs/>
          <w:sz w:val="20"/>
        </w:rPr>
        <w:t>отчете</w:t>
      </w:r>
      <w:proofErr w:type="spellEnd"/>
      <w:r w:rsidRPr="002A2F5E">
        <w:rPr>
          <w:bCs/>
          <w:iCs/>
          <w:sz w:val="20"/>
        </w:rPr>
        <w:t xml:space="preserve"> председателя </w:t>
      </w:r>
      <w:r>
        <w:rPr>
          <w:bCs/>
          <w:iCs/>
          <w:sz w:val="20"/>
        </w:rPr>
        <w:t>к</w:t>
      </w:r>
      <w:r w:rsidRPr="002A2F5E">
        <w:rPr>
          <w:bCs/>
          <w:iCs/>
          <w:sz w:val="20"/>
        </w:rPr>
        <w:t>омитета по жилищно-коммунальным у</w:t>
      </w:r>
      <w:r>
        <w:rPr>
          <w:bCs/>
          <w:iCs/>
          <w:sz w:val="20"/>
        </w:rPr>
        <w:t xml:space="preserve">слугам о работе комитета за 2019 </w:t>
      </w:r>
      <w:r w:rsidRPr="002A2F5E">
        <w:rPr>
          <w:bCs/>
          <w:iCs/>
          <w:sz w:val="20"/>
        </w:rPr>
        <w:t>год»</w:t>
      </w:r>
      <w:r>
        <w:rPr>
          <w:bCs/>
          <w:iCs/>
          <w:sz w:val="20"/>
        </w:rPr>
        <w:t xml:space="preserve">  </w:t>
      </w:r>
      <w:r w:rsidRPr="002A2F5E">
        <w:rPr>
          <w:bCs/>
          <w:iCs/>
          <w:sz w:val="20"/>
        </w:rPr>
        <w:t xml:space="preserve">от </w:t>
      </w:r>
      <w:r>
        <w:rPr>
          <w:bCs/>
          <w:iCs/>
          <w:sz w:val="20"/>
        </w:rPr>
        <w:t xml:space="preserve">21.01.2020 </w:t>
      </w:r>
      <w:r w:rsidRPr="002A2F5E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07-62</w:t>
      </w:r>
    </w:p>
    <w:p w:rsidR="0079059C" w:rsidRDefault="0079059C" w:rsidP="0079059C">
      <w:pPr>
        <w:overflowPunct/>
        <w:autoSpaceDE/>
        <w:autoSpaceDN/>
        <w:adjustRightInd/>
        <w:ind w:left="5387"/>
        <w:textAlignment w:val="auto"/>
        <w:rPr>
          <w:bCs/>
          <w:iCs/>
          <w:sz w:val="20"/>
        </w:rPr>
      </w:pPr>
    </w:p>
    <w:p w:rsidR="0079059C" w:rsidRPr="005551C9" w:rsidRDefault="0079059C" w:rsidP="0079059C">
      <w:pPr>
        <w:jc w:val="center"/>
        <w:rPr>
          <w:sz w:val="24"/>
          <w:szCs w:val="24"/>
        </w:rPr>
      </w:pPr>
      <w:r w:rsidRPr="005551C9">
        <w:rPr>
          <w:sz w:val="24"/>
          <w:szCs w:val="24"/>
        </w:rPr>
        <w:t>ОТЧЁТ</w:t>
      </w:r>
    </w:p>
    <w:p w:rsidR="0079059C" w:rsidRDefault="0079059C" w:rsidP="0079059C">
      <w:pPr>
        <w:jc w:val="center"/>
        <w:rPr>
          <w:sz w:val="24"/>
          <w:szCs w:val="24"/>
        </w:rPr>
      </w:pPr>
      <w:r w:rsidRPr="005551C9">
        <w:rPr>
          <w:sz w:val="24"/>
          <w:szCs w:val="24"/>
        </w:rPr>
        <w:t>о работе комитета по жилищно-коммунальным услугам</w:t>
      </w:r>
    </w:p>
    <w:p w:rsidR="0079059C" w:rsidRPr="005551C9" w:rsidRDefault="0079059C" w:rsidP="0079059C">
      <w:pPr>
        <w:jc w:val="center"/>
        <w:rPr>
          <w:sz w:val="24"/>
          <w:szCs w:val="24"/>
        </w:rPr>
      </w:pPr>
      <w:r w:rsidRPr="005551C9">
        <w:rPr>
          <w:sz w:val="24"/>
          <w:szCs w:val="24"/>
        </w:rPr>
        <w:t>Обнинского городского Собрания за 2019 год</w:t>
      </w:r>
    </w:p>
    <w:p w:rsidR="0079059C" w:rsidRPr="005551C9" w:rsidRDefault="0079059C" w:rsidP="0079059C">
      <w:pPr>
        <w:jc w:val="both"/>
        <w:rPr>
          <w:b/>
          <w:bCs/>
          <w:sz w:val="24"/>
          <w:szCs w:val="24"/>
        </w:rPr>
      </w:pPr>
    </w:p>
    <w:p w:rsidR="0079059C" w:rsidRPr="005551C9" w:rsidRDefault="0079059C" w:rsidP="0079059C">
      <w:pPr>
        <w:jc w:val="both"/>
        <w:rPr>
          <w:bCs/>
          <w:sz w:val="24"/>
          <w:szCs w:val="24"/>
        </w:rPr>
      </w:pPr>
      <w:r w:rsidRPr="005551C9">
        <w:rPr>
          <w:bCs/>
          <w:sz w:val="24"/>
          <w:szCs w:val="24"/>
        </w:rPr>
        <w:tab/>
        <w:t xml:space="preserve">Работа комитета по жилищно-коммунальным услугам в 2019 году проводилась в соответствии с </w:t>
      </w:r>
      <w:proofErr w:type="spellStart"/>
      <w:r w:rsidRPr="005551C9">
        <w:rPr>
          <w:bCs/>
          <w:sz w:val="24"/>
          <w:szCs w:val="24"/>
        </w:rPr>
        <w:t>утвержденным</w:t>
      </w:r>
      <w:proofErr w:type="spellEnd"/>
      <w:r w:rsidRPr="005551C9">
        <w:rPr>
          <w:bCs/>
          <w:sz w:val="24"/>
          <w:szCs w:val="24"/>
        </w:rPr>
        <w:t xml:space="preserve"> планом работы по вопросам ведения комитета.</w:t>
      </w:r>
    </w:p>
    <w:p w:rsidR="0079059C" w:rsidRPr="005551C9" w:rsidRDefault="0079059C" w:rsidP="0079059C">
      <w:pPr>
        <w:jc w:val="both"/>
        <w:rPr>
          <w:bCs/>
          <w:sz w:val="24"/>
          <w:szCs w:val="24"/>
        </w:rPr>
      </w:pPr>
      <w:r w:rsidRPr="005551C9">
        <w:rPr>
          <w:bCs/>
          <w:sz w:val="24"/>
          <w:szCs w:val="24"/>
        </w:rPr>
        <w:tab/>
        <w:t xml:space="preserve">За </w:t>
      </w:r>
      <w:proofErr w:type="spellStart"/>
      <w:r w:rsidRPr="005551C9">
        <w:rPr>
          <w:bCs/>
          <w:sz w:val="24"/>
          <w:szCs w:val="24"/>
        </w:rPr>
        <w:t>отчетный</w:t>
      </w:r>
      <w:proofErr w:type="spellEnd"/>
      <w:r w:rsidRPr="005551C9">
        <w:rPr>
          <w:bCs/>
          <w:sz w:val="24"/>
          <w:szCs w:val="24"/>
        </w:rPr>
        <w:t xml:space="preserve"> период было проведено 11 заседаний комитета по жилищно-коммунальным услугам, на которых рассмотрено </w:t>
      </w:r>
      <w:r w:rsidRPr="005551C9">
        <w:rPr>
          <w:bCs/>
          <w:color w:val="000000" w:themeColor="text1"/>
          <w:sz w:val="24"/>
          <w:szCs w:val="24"/>
        </w:rPr>
        <w:t>34</w:t>
      </w:r>
      <w:r w:rsidRPr="005551C9">
        <w:rPr>
          <w:bCs/>
          <w:sz w:val="24"/>
          <w:szCs w:val="24"/>
        </w:rPr>
        <w:t xml:space="preserve"> вопроса (исключая раздел «Разное»).</w:t>
      </w:r>
    </w:p>
    <w:p w:rsidR="0079059C" w:rsidRPr="005551C9" w:rsidRDefault="0079059C" w:rsidP="0079059C">
      <w:pPr>
        <w:jc w:val="both"/>
        <w:rPr>
          <w:bCs/>
          <w:sz w:val="24"/>
          <w:szCs w:val="24"/>
        </w:rPr>
      </w:pPr>
      <w:r w:rsidRPr="005551C9">
        <w:rPr>
          <w:bCs/>
          <w:sz w:val="24"/>
          <w:szCs w:val="24"/>
        </w:rPr>
        <w:tab/>
        <w:t>Результатом работы комитета по жилищно-коммунальным услугам явилось вынесение  на заседания городского Собрания 6 проектов решений: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6945"/>
        <w:gridCol w:w="2117"/>
      </w:tblGrid>
      <w:tr w:rsidR="0079059C" w:rsidRPr="003263FB" w:rsidTr="00F478D6">
        <w:trPr>
          <w:trHeight w:val="692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117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79059C" w:rsidRPr="0074700D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336AA">
              <w:rPr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3336AA">
              <w:rPr>
                <w:bCs/>
                <w:sz w:val="24"/>
                <w:szCs w:val="24"/>
              </w:rPr>
              <w:t>утратившим</w:t>
            </w:r>
            <w:proofErr w:type="gramEnd"/>
            <w:r w:rsidRPr="003336AA">
              <w:rPr>
                <w:bCs/>
                <w:sz w:val="24"/>
                <w:szCs w:val="24"/>
              </w:rPr>
              <w:t xml:space="preserve"> силу решения Обнинского городского Собрания от 24.09.2013 № 06-47 «Об утверждении Правил по обращению с отходами в муниципальном образовании «Город Обнинск»</w:t>
            </w:r>
          </w:p>
        </w:tc>
        <w:tc>
          <w:tcPr>
            <w:tcW w:w="2117" w:type="dxa"/>
          </w:tcPr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05-50 от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CE1D2B">
              <w:rPr>
                <w:bCs/>
                <w:sz w:val="24"/>
                <w:szCs w:val="24"/>
              </w:rPr>
              <w:t>.01.201</w:t>
            </w:r>
            <w:r>
              <w:rPr>
                <w:bCs/>
                <w:sz w:val="24"/>
                <w:szCs w:val="24"/>
              </w:rPr>
              <w:t>9</w:t>
            </w:r>
            <w:r w:rsidRPr="00CE1D2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F77AF">
              <w:rPr>
                <w:bCs/>
                <w:sz w:val="24"/>
                <w:szCs w:val="24"/>
              </w:rPr>
              <w:t xml:space="preserve">О внесении изменений в Положение «Об Администрации (исполнительно-распорядительном органе) городского округа «Город Обнинск», </w:t>
            </w:r>
            <w:proofErr w:type="spellStart"/>
            <w:r w:rsidRPr="003F77AF">
              <w:rPr>
                <w:bCs/>
                <w:sz w:val="24"/>
                <w:szCs w:val="24"/>
              </w:rPr>
              <w:t>утвержденное</w:t>
            </w:r>
            <w:proofErr w:type="spellEnd"/>
            <w:r w:rsidRPr="003F77AF">
              <w:rPr>
                <w:bCs/>
                <w:sz w:val="24"/>
                <w:szCs w:val="24"/>
              </w:rPr>
              <w:t xml:space="preserve"> решением Обнинского городского Собрания от 27.10.2009 № 08-78</w:t>
            </w:r>
          </w:p>
        </w:tc>
        <w:tc>
          <w:tcPr>
            <w:tcW w:w="2117" w:type="dxa"/>
          </w:tcPr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06-50 от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CE1D2B">
              <w:rPr>
                <w:bCs/>
                <w:sz w:val="24"/>
                <w:szCs w:val="24"/>
              </w:rPr>
              <w:t>.01.201</w:t>
            </w:r>
            <w:r>
              <w:rPr>
                <w:bCs/>
                <w:sz w:val="24"/>
                <w:szCs w:val="24"/>
              </w:rPr>
              <w:t>9</w:t>
            </w:r>
            <w:r w:rsidRPr="00CE1D2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74700D">
              <w:rPr>
                <w:bCs/>
                <w:sz w:val="24"/>
                <w:szCs w:val="24"/>
              </w:rPr>
              <w:t xml:space="preserve">Об </w:t>
            </w:r>
            <w:proofErr w:type="spellStart"/>
            <w:r w:rsidRPr="0074700D">
              <w:rPr>
                <w:bCs/>
                <w:sz w:val="24"/>
                <w:szCs w:val="24"/>
              </w:rPr>
              <w:t>отчете</w:t>
            </w:r>
            <w:proofErr w:type="spellEnd"/>
            <w:r w:rsidRPr="0074700D">
              <w:rPr>
                <w:bCs/>
                <w:sz w:val="24"/>
                <w:szCs w:val="24"/>
              </w:rPr>
              <w:t xml:space="preserve"> председателя комитета по жилищно-коммунальным у</w:t>
            </w:r>
            <w:r>
              <w:rPr>
                <w:bCs/>
                <w:sz w:val="24"/>
                <w:szCs w:val="24"/>
              </w:rPr>
              <w:t>слугам о работе комитета за 2019</w:t>
            </w:r>
            <w:r w:rsidRPr="0074700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17" w:type="dxa"/>
          </w:tcPr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14-50 от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CE1D2B">
              <w:rPr>
                <w:bCs/>
                <w:sz w:val="24"/>
                <w:szCs w:val="24"/>
              </w:rPr>
              <w:t>.01.201</w:t>
            </w:r>
            <w:r>
              <w:rPr>
                <w:bCs/>
                <w:sz w:val="24"/>
                <w:szCs w:val="24"/>
              </w:rPr>
              <w:t>9</w:t>
            </w:r>
            <w:r w:rsidRPr="00CE1D2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79059C" w:rsidRPr="0074700D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336AA">
              <w:rPr>
                <w:b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годы»</w:t>
            </w:r>
          </w:p>
        </w:tc>
        <w:tc>
          <w:tcPr>
            <w:tcW w:w="2117" w:type="dxa"/>
          </w:tcPr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D2B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08-53 от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CE1D2B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Pr="00CE1D2B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  <w:r w:rsidRPr="00CE1D2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372569">
              <w:rPr>
                <w:bCs/>
                <w:sz w:val="24"/>
                <w:szCs w:val="24"/>
              </w:rPr>
              <w:t>О согласовании проекта постановления Администрации города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муниципального образовании «Город Обнинск»</w:t>
            </w:r>
            <w:proofErr w:type="gramEnd"/>
          </w:p>
        </w:tc>
        <w:tc>
          <w:tcPr>
            <w:tcW w:w="2117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6</w:t>
            </w:r>
            <w:r w:rsidRPr="00372569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5</w:t>
            </w:r>
            <w:r w:rsidRPr="00372569">
              <w:rPr>
                <w:bCs/>
                <w:sz w:val="24"/>
                <w:szCs w:val="24"/>
              </w:rPr>
              <w:t xml:space="preserve"> от</w:t>
            </w:r>
          </w:p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372569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6</w:t>
            </w:r>
            <w:r w:rsidRPr="00372569">
              <w:rPr>
                <w:bCs/>
                <w:sz w:val="24"/>
                <w:szCs w:val="24"/>
              </w:rPr>
              <w:t>.2019 года</w:t>
            </w:r>
          </w:p>
        </w:tc>
      </w:tr>
      <w:tr w:rsidR="0079059C" w:rsidRPr="003263FB" w:rsidTr="00F478D6">
        <w:trPr>
          <w:trHeight w:val="565"/>
        </w:trPr>
        <w:tc>
          <w:tcPr>
            <w:tcW w:w="541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9B3">
              <w:rPr>
                <w:b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</w:t>
            </w:r>
          </w:p>
        </w:tc>
        <w:tc>
          <w:tcPr>
            <w:tcW w:w="2117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9</w:t>
            </w:r>
            <w:r w:rsidRPr="00372569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8</w:t>
            </w:r>
            <w:r w:rsidRPr="00372569">
              <w:rPr>
                <w:bCs/>
                <w:sz w:val="24"/>
                <w:szCs w:val="24"/>
              </w:rPr>
              <w:t xml:space="preserve"> от</w:t>
            </w:r>
          </w:p>
          <w:p w:rsidR="0079059C" w:rsidRPr="00CE1D2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37256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372569">
              <w:rPr>
                <w:bCs/>
                <w:sz w:val="24"/>
                <w:szCs w:val="24"/>
              </w:rPr>
              <w:t>.2019 года</w:t>
            </w:r>
          </w:p>
        </w:tc>
      </w:tr>
    </w:tbl>
    <w:p w:rsidR="0079059C" w:rsidRPr="003263FB" w:rsidRDefault="0079059C" w:rsidP="0079059C">
      <w:pPr>
        <w:jc w:val="both"/>
        <w:rPr>
          <w:bCs/>
          <w:sz w:val="24"/>
          <w:szCs w:val="24"/>
        </w:rPr>
      </w:pP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Кроме выше перечисленных проектов решений на заседаниях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 xml:space="preserve">омитета по жилищно-коммунальным услугам рассматривались вопросы, которые были вынесены на рассмотрение </w:t>
      </w:r>
      <w:r w:rsidRPr="003263FB">
        <w:rPr>
          <w:bCs/>
          <w:sz w:val="24"/>
          <w:szCs w:val="24"/>
        </w:rPr>
        <w:lastRenderedPageBreak/>
        <w:t>городского Собрания и по которым были приняты ре</w:t>
      </w:r>
      <w:r>
        <w:rPr>
          <w:bCs/>
          <w:sz w:val="24"/>
          <w:szCs w:val="24"/>
        </w:rPr>
        <w:t>шения городского Собрания в 2019</w:t>
      </w:r>
      <w:r w:rsidRPr="003263FB">
        <w:rPr>
          <w:bCs/>
          <w:sz w:val="24"/>
          <w:szCs w:val="24"/>
        </w:rPr>
        <w:t xml:space="preserve"> году, вс</w:t>
      </w:r>
      <w:r>
        <w:rPr>
          <w:bCs/>
          <w:sz w:val="24"/>
          <w:szCs w:val="24"/>
        </w:rPr>
        <w:t>его таких проектов решений  - 12</w:t>
      </w:r>
      <w:r w:rsidRPr="003263FB">
        <w:rPr>
          <w:bCs/>
          <w:sz w:val="24"/>
          <w:szCs w:val="24"/>
        </w:rPr>
        <w:t>.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2199"/>
      </w:tblGrid>
      <w:tr w:rsidR="0079059C" w:rsidRPr="003263FB" w:rsidTr="00F478D6">
        <w:trPr>
          <w:trHeight w:val="519"/>
        </w:trPr>
        <w:tc>
          <w:tcPr>
            <w:tcW w:w="567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263FB">
              <w:rPr>
                <w:bCs/>
                <w:sz w:val="24"/>
                <w:szCs w:val="24"/>
              </w:rPr>
              <w:t>п</w:t>
            </w:r>
            <w:proofErr w:type="gramEnd"/>
            <w:r w:rsidRPr="003263F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12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2199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263FB">
              <w:rPr>
                <w:bCs/>
                <w:sz w:val="24"/>
                <w:szCs w:val="24"/>
              </w:rPr>
              <w:t>Принятое решение</w:t>
            </w:r>
          </w:p>
        </w:tc>
      </w:tr>
      <w:tr w:rsidR="0079059C" w:rsidRPr="003263FB" w:rsidTr="00F478D6">
        <w:trPr>
          <w:trHeight w:val="416"/>
        </w:trPr>
        <w:tc>
          <w:tcPr>
            <w:tcW w:w="567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12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336AA">
              <w:rPr>
                <w:bCs/>
                <w:sz w:val="24"/>
                <w:szCs w:val="24"/>
              </w:rPr>
              <w:t xml:space="preserve">О представлении фотографий депутатов  Обнинского городского Собрания  на выставку  </w:t>
            </w:r>
            <w:proofErr w:type="gramStart"/>
            <w:r w:rsidRPr="003336AA">
              <w:rPr>
                <w:bCs/>
                <w:sz w:val="24"/>
                <w:szCs w:val="24"/>
              </w:rPr>
              <w:t>фотографий депутатов представительных органов муниципальных образований Калужской области</w:t>
            </w:r>
            <w:proofErr w:type="gramEnd"/>
          </w:p>
        </w:tc>
        <w:tc>
          <w:tcPr>
            <w:tcW w:w="2199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08-5</w:t>
            </w:r>
            <w:r w:rsidRPr="003336AA">
              <w:rPr>
                <w:bCs/>
                <w:sz w:val="24"/>
                <w:szCs w:val="24"/>
              </w:rPr>
              <w:t>0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29</w:t>
            </w:r>
            <w:r w:rsidRPr="003336A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1</w:t>
            </w:r>
            <w:r w:rsidRPr="003336AA">
              <w:rPr>
                <w:bCs/>
                <w:sz w:val="24"/>
                <w:szCs w:val="24"/>
              </w:rPr>
              <w:t>.201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9059C" w:rsidRPr="003263FB" w:rsidTr="00F478D6">
        <w:trPr>
          <w:trHeight w:val="589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12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336AA">
              <w:rPr>
                <w:bCs/>
                <w:sz w:val="24"/>
                <w:szCs w:val="24"/>
              </w:rPr>
              <w:t>О приоритетном развитии велосипедного движения в городе Обнинске</w:t>
            </w:r>
          </w:p>
        </w:tc>
        <w:tc>
          <w:tcPr>
            <w:tcW w:w="2199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</w:t>
            </w:r>
            <w:r w:rsidRPr="003336AA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2</w:t>
            </w:r>
          </w:p>
          <w:p w:rsidR="0079059C" w:rsidRPr="00EB25EF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26</w:t>
            </w:r>
            <w:r w:rsidRPr="003336AA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3336AA">
              <w:rPr>
                <w:bCs/>
                <w:sz w:val="24"/>
                <w:szCs w:val="24"/>
              </w:rPr>
              <w:t>.2019</w:t>
            </w:r>
          </w:p>
        </w:tc>
      </w:tr>
      <w:tr w:rsidR="0079059C" w:rsidRPr="003263FB" w:rsidTr="00F478D6">
        <w:trPr>
          <w:trHeight w:val="546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12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336AA">
              <w:rPr>
                <w:bCs/>
                <w:sz w:val="24"/>
                <w:szCs w:val="24"/>
              </w:rPr>
              <w:t>О награждении знаком «За заслуги перед городом Обнинском»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09</w:t>
            </w:r>
            <w:r w:rsidRPr="00372569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3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3</w:t>
            </w:r>
            <w:r w:rsidRPr="00372569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  <w:r w:rsidRPr="00372569">
              <w:rPr>
                <w:bCs/>
                <w:sz w:val="24"/>
                <w:szCs w:val="24"/>
              </w:rPr>
              <w:t>.2019</w:t>
            </w:r>
          </w:p>
        </w:tc>
      </w:tr>
      <w:tr w:rsidR="0079059C" w:rsidRPr="003263FB" w:rsidTr="00F478D6">
        <w:trPr>
          <w:trHeight w:val="563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12" w:type="dxa"/>
          </w:tcPr>
          <w:p w:rsidR="0079059C" w:rsidRPr="003336AA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 xml:space="preserve">Об утверждении </w:t>
            </w:r>
            <w:proofErr w:type="spellStart"/>
            <w:r w:rsidRPr="00372569">
              <w:rPr>
                <w:bCs/>
                <w:sz w:val="24"/>
                <w:szCs w:val="24"/>
              </w:rPr>
              <w:t>отчета</w:t>
            </w:r>
            <w:proofErr w:type="spellEnd"/>
            <w:r w:rsidRPr="00372569">
              <w:rPr>
                <w:bCs/>
                <w:sz w:val="24"/>
                <w:szCs w:val="24"/>
              </w:rPr>
              <w:t xml:space="preserve"> об исполнении бюджета города Обнинска за 2018 год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02</w:t>
            </w:r>
            <w:r w:rsidRPr="00372569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4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8</w:t>
            </w:r>
            <w:r w:rsidRPr="00372569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</w:t>
            </w:r>
            <w:r w:rsidRPr="00372569">
              <w:rPr>
                <w:bCs/>
                <w:sz w:val="24"/>
                <w:szCs w:val="24"/>
              </w:rPr>
              <w:t>.2019</w:t>
            </w:r>
          </w:p>
        </w:tc>
      </w:tr>
      <w:tr w:rsidR="0079059C" w:rsidRPr="003263FB" w:rsidTr="00F478D6">
        <w:trPr>
          <w:trHeight w:val="887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12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 xml:space="preserve">О внесении изменений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372569">
              <w:rPr>
                <w:bCs/>
                <w:sz w:val="24"/>
                <w:szCs w:val="24"/>
              </w:rPr>
              <w:t>утвержденные</w:t>
            </w:r>
            <w:proofErr w:type="spellEnd"/>
            <w:r w:rsidRPr="00372569">
              <w:rPr>
                <w:bCs/>
                <w:sz w:val="24"/>
                <w:szCs w:val="24"/>
              </w:rPr>
              <w:t xml:space="preserve"> решением Обнинского городского Собрания от 24.10.2017 № 02-33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03</w:t>
            </w:r>
            <w:r w:rsidRPr="00372569">
              <w:rPr>
                <w:bCs/>
                <w:sz w:val="24"/>
                <w:szCs w:val="24"/>
              </w:rPr>
              <w:t>-5</w:t>
            </w:r>
            <w:r>
              <w:rPr>
                <w:bCs/>
                <w:sz w:val="24"/>
                <w:szCs w:val="24"/>
              </w:rPr>
              <w:t>4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от 2</w:t>
            </w:r>
            <w:r>
              <w:rPr>
                <w:bCs/>
                <w:sz w:val="24"/>
                <w:szCs w:val="24"/>
              </w:rPr>
              <w:t>8</w:t>
            </w:r>
            <w:r w:rsidRPr="00372569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</w:t>
            </w:r>
            <w:r w:rsidRPr="00372569">
              <w:rPr>
                <w:bCs/>
                <w:sz w:val="24"/>
                <w:szCs w:val="24"/>
              </w:rPr>
              <w:t>.2019</w:t>
            </w:r>
          </w:p>
        </w:tc>
      </w:tr>
      <w:tr w:rsidR="0079059C" w:rsidRPr="003263FB" w:rsidTr="00F478D6">
        <w:trPr>
          <w:trHeight w:val="578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12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 награждении знаком «За заслуги перед городом Обнинском»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</w:t>
            </w:r>
            <w:r w:rsidRPr="00372569">
              <w:rPr>
                <w:bCs/>
                <w:sz w:val="24"/>
                <w:szCs w:val="24"/>
              </w:rPr>
              <w:t>-54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от 28.05.2019</w:t>
            </w:r>
          </w:p>
        </w:tc>
      </w:tr>
      <w:tr w:rsidR="0079059C" w:rsidRPr="003263FB" w:rsidTr="00F478D6">
        <w:trPr>
          <w:trHeight w:val="558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12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 награждении знаком «За заслуги перед городом Обнинском»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07</w:t>
            </w:r>
            <w:r w:rsidRPr="00372569">
              <w:rPr>
                <w:bCs/>
                <w:sz w:val="24"/>
                <w:szCs w:val="24"/>
              </w:rPr>
              <w:t>-54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от 28.05.2019</w:t>
            </w:r>
          </w:p>
        </w:tc>
      </w:tr>
      <w:tr w:rsidR="0079059C" w:rsidRPr="003263FB" w:rsidTr="00F478D6">
        <w:trPr>
          <w:trHeight w:val="694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12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 xml:space="preserve">О присуждении </w:t>
            </w:r>
            <w:proofErr w:type="spellStart"/>
            <w:r w:rsidRPr="00372569">
              <w:rPr>
                <w:bCs/>
                <w:sz w:val="24"/>
                <w:szCs w:val="24"/>
              </w:rPr>
              <w:t>Обнинских</w:t>
            </w:r>
            <w:proofErr w:type="spellEnd"/>
            <w:r w:rsidRPr="00372569">
              <w:rPr>
                <w:bCs/>
                <w:sz w:val="24"/>
                <w:szCs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</w:tc>
        <w:tc>
          <w:tcPr>
            <w:tcW w:w="2199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7</w:t>
            </w:r>
            <w:r w:rsidRPr="00372569">
              <w:rPr>
                <w:bCs/>
                <w:sz w:val="24"/>
                <w:szCs w:val="24"/>
              </w:rPr>
              <w:t>-55 от</w:t>
            </w:r>
          </w:p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372569">
              <w:rPr>
                <w:bCs/>
                <w:sz w:val="24"/>
                <w:szCs w:val="24"/>
              </w:rPr>
              <w:t>25.06.2019 года</w:t>
            </w:r>
          </w:p>
        </w:tc>
      </w:tr>
      <w:tr w:rsidR="0079059C" w:rsidRPr="003263FB" w:rsidTr="00F478D6">
        <w:trPr>
          <w:trHeight w:val="887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12" w:type="dxa"/>
          </w:tcPr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9B3">
              <w:rPr>
                <w:bCs/>
                <w:sz w:val="24"/>
                <w:szCs w:val="24"/>
              </w:rPr>
              <w:t xml:space="preserve">Об участии депутата Обнинского городского Собрания в </w:t>
            </w:r>
            <w:r w:rsidRPr="00CE19B3">
              <w:rPr>
                <w:bCs/>
                <w:sz w:val="24"/>
                <w:szCs w:val="24"/>
                <w:lang w:val="en-US"/>
              </w:rPr>
              <w:t>XVIII</w:t>
            </w:r>
            <w:r w:rsidRPr="00CE19B3">
              <w:rPr>
                <w:bCs/>
                <w:sz w:val="24"/>
                <w:szCs w:val="24"/>
              </w:rPr>
              <w:t xml:space="preserve"> Общероссийском форуме «Стратегическое планирование в регионах и городах России»</w:t>
            </w:r>
          </w:p>
        </w:tc>
        <w:tc>
          <w:tcPr>
            <w:tcW w:w="2199" w:type="dxa"/>
          </w:tcPr>
          <w:p w:rsidR="0079059C" w:rsidRPr="00CE19B3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9B3">
              <w:rPr>
                <w:bCs/>
                <w:sz w:val="24"/>
                <w:szCs w:val="24"/>
              </w:rPr>
              <w:t>№ 13-56 от</w:t>
            </w:r>
          </w:p>
          <w:p w:rsidR="0079059C" w:rsidRPr="00372569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9B3">
              <w:rPr>
                <w:bCs/>
                <w:sz w:val="24"/>
                <w:szCs w:val="24"/>
              </w:rPr>
              <w:t>24.09.2019 года</w:t>
            </w:r>
          </w:p>
        </w:tc>
      </w:tr>
      <w:tr w:rsidR="0079059C" w:rsidRPr="003263FB" w:rsidTr="00F478D6">
        <w:trPr>
          <w:trHeight w:val="887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12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2C1FD6">
              <w:rPr>
                <w:bCs/>
                <w:sz w:val="24"/>
                <w:szCs w:val="24"/>
              </w:rPr>
              <w:t>О проекте решения Обнинского городского Собрания  «О бюджете города Обнинска на 2020 год и плановый период 2021 и 2022 годов»</w:t>
            </w:r>
          </w:p>
        </w:tc>
        <w:tc>
          <w:tcPr>
            <w:tcW w:w="2199" w:type="dxa"/>
          </w:tcPr>
          <w:p w:rsidR="0079059C" w:rsidRPr="00EB25EF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02-59</w:t>
            </w:r>
          </w:p>
          <w:p w:rsidR="0079059C" w:rsidRPr="00EB25EF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03.12.2019</w:t>
            </w:r>
          </w:p>
        </w:tc>
      </w:tr>
      <w:tr w:rsidR="0079059C" w:rsidRPr="003263FB" w:rsidTr="00F478D6">
        <w:trPr>
          <w:trHeight w:val="605"/>
        </w:trPr>
        <w:tc>
          <w:tcPr>
            <w:tcW w:w="567" w:type="dxa"/>
            <w:noWrap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912" w:type="dxa"/>
          </w:tcPr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CE19B3">
              <w:rPr>
                <w:bCs/>
                <w:sz w:val="24"/>
                <w:szCs w:val="24"/>
              </w:rPr>
              <w:t>О бюджете города Обнинска на 2020 год и плановый период  2021 и 2022 годов</w:t>
            </w:r>
          </w:p>
        </w:tc>
        <w:tc>
          <w:tcPr>
            <w:tcW w:w="2199" w:type="dxa"/>
          </w:tcPr>
          <w:p w:rsidR="0079059C" w:rsidRPr="00EB25EF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EB25EF">
              <w:rPr>
                <w:bCs/>
                <w:sz w:val="24"/>
                <w:szCs w:val="24"/>
              </w:rPr>
              <w:t>№ 01-</w:t>
            </w:r>
            <w:r>
              <w:rPr>
                <w:bCs/>
                <w:sz w:val="24"/>
                <w:szCs w:val="24"/>
              </w:rPr>
              <w:t>60</w:t>
            </w:r>
          </w:p>
          <w:p w:rsidR="0079059C" w:rsidRPr="003263FB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10.12.2019</w:t>
            </w:r>
          </w:p>
        </w:tc>
      </w:tr>
      <w:tr w:rsidR="0079059C" w:rsidRPr="003263FB" w:rsidTr="00F478D6">
        <w:trPr>
          <w:trHeight w:val="887"/>
        </w:trPr>
        <w:tc>
          <w:tcPr>
            <w:tcW w:w="567" w:type="dxa"/>
            <w:noWrap/>
          </w:tcPr>
          <w:p w:rsidR="0079059C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912" w:type="dxa"/>
          </w:tcPr>
          <w:p w:rsidR="0079059C" w:rsidRPr="00CE19B3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и дополнений в Правила благоустройства и озеленения территории муниципального образования «Город Обнинск», утв. решением городского Собрания от 24.10.2017 № 02-33</w:t>
            </w:r>
          </w:p>
        </w:tc>
        <w:tc>
          <w:tcPr>
            <w:tcW w:w="2199" w:type="dxa"/>
          </w:tcPr>
          <w:p w:rsidR="0079059C" w:rsidRPr="002C1FD6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 w:rsidRPr="002C1FD6">
              <w:rPr>
                <w:bCs/>
                <w:sz w:val="24"/>
                <w:szCs w:val="24"/>
              </w:rPr>
              <w:t>№ 0</w:t>
            </w:r>
            <w:r>
              <w:rPr>
                <w:bCs/>
                <w:sz w:val="24"/>
                <w:szCs w:val="24"/>
              </w:rPr>
              <w:t>2</w:t>
            </w:r>
            <w:r w:rsidRPr="002C1FD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61</w:t>
            </w:r>
          </w:p>
          <w:p w:rsidR="0079059C" w:rsidRPr="00EB25EF" w:rsidRDefault="0079059C" w:rsidP="00F47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24</w:t>
            </w:r>
            <w:r w:rsidRPr="002C1FD6">
              <w:rPr>
                <w:bCs/>
                <w:sz w:val="24"/>
                <w:szCs w:val="24"/>
              </w:rPr>
              <w:t>.12.2019</w:t>
            </w:r>
          </w:p>
        </w:tc>
      </w:tr>
    </w:tbl>
    <w:p w:rsidR="0079059C" w:rsidRDefault="0079059C" w:rsidP="0079059C">
      <w:pPr>
        <w:jc w:val="both"/>
        <w:rPr>
          <w:bCs/>
          <w:sz w:val="24"/>
          <w:szCs w:val="24"/>
        </w:rPr>
      </w:pP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заседаниях к</w:t>
      </w:r>
      <w:r w:rsidRPr="003263FB">
        <w:rPr>
          <w:bCs/>
          <w:sz w:val="24"/>
          <w:szCs w:val="24"/>
        </w:rPr>
        <w:t xml:space="preserve">омитета по </w:t>
      </w:r>
      <w:r>
        <w:rPr>
          <w:bCs/>
          <w:sz w:val="24"/>
          <w:szCs w:val="24"/>
        </w:rPr>
        <w:t>жилищно-коммунальным услугам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2019 году </w:t>
      </w:r>
      <w:r w:rsidRPr="003263FB">
        <w:rPr>
          <w:bCs/>
          <w:sz w:val="24"/>
          <w:szCs w:val="24"/>
        </w:rPr>
        <w:t xml:space="preserve">рассмотрена </w:t>
      </w:r>
      <w:r>
        <w:rPr>
          <w:bCs/>
          <w:sz w:val="24"/>
          <w:szCs w:val="24"/>
        </w:rPr>
        <w:t xml:space="preserve">и проанализирована </w:t>
      </w:r>
      <w:r w:rsidRPr="003263FB">
        <w:rPr>
          <w:bCs/>
          <w:sz w:val="24"/>
          <w:szCs w:val="24"/>
        </w:rPr>
        <w:t xml:space="preserve">информация </w:t>
      </w:r>
      <w:r>
        <w:rPr>
          <w:bCs/>
          <w:sz w:val="24"/>
          <w:szCs w:val="24"/>
        </w:rPr>
        <w:t xml:space="preserve">Администрации города о ходе реализации в 2019 году </w:t>
      </w:r>
      <w:r w:rsidRPr="003263FB">
        <w:rPr>
          <w:bCs/>
          <w:sz w:val="24"/>
          <w:szCs w:val="24"/>
        </w:rPr>
        <w:t xml:space="preserve"> профильны</w:t>
      </w:r>
      <w:r>
        <w:rPr>
          <w:bCs/>
          <w:sz w:val="24"/>
          <w:szCs w:val="24"/>
        </w:rPr>
        <w:t>х</w:t>
      </w:r>
      <w:r w:rsidRPr="003263FB">
        <w:rPr>
          <w:bCs/>
          <w:sz w:val="24"/>
          <w:szCs w:val="24"/>
        </w:rPr>
        <w:t xml:space="preserve"> программ: 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«Благоустройство го</w:t>
      </w:r>
      <w:r>
        <w:rPr>
          <w:bCs/>
          <w:sz w:val="24"/>
          <w:szCs w:val="24"/>
        </w:rPr>
        <w:t>рода Обнинска»</w:t>
      </w:r>
      <w:r w:rsidRPr="003263FB">
        <w:rPr>
          <w:bCs/>
          <w:sz w:val="24"/>
          <w:szCs w:val="24"/>
        </w:rPr>
        <w:t xml:space="preserve"> подпрограмм</w:t>
      </w:r>
      <w:r>
        <w:rPr>
          <w:bCs/>
          <w:sz w:val="24"/>
          <w:szCs w:val="24"/>
        </w:rPr>
        <w:t>ы</w:t>
      </w:r>
      <w:r w:rsidRPr="003263F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3263FB">
        <w:rPr>
          <w:bCs/>
          <w:sz w:val="24"/>
          <w:szCs w:val="24"/>
        </w:rPr>
        <w:t>«Содержание и озеленение территорий города Обнинска»</w:t>
      </w:r>
      <w:r>
        <w:rPr>
          <w:bCs/>
          <w:sz w:val="24"/>
          <w:szCs w:val="24"/>
        </w:rPr>
        <w:t xml:space="preserve">, «Развитие наружного освещения территорий города Обнинска», «Охрана окружающей среды на городских территориях», </w:t>
      </w:r>
      <w:r w:rsidRPr="003263FB">
        <w:rPr>
          <w:bCs/>
          <w:sz w:val="24"/>
          <w:szCs w:val="24"/>
        </w:rPr>
        <w:t>«Развитие парков, парковых зон и скверов города Обнинска»</w:t>
      </w:r>
      <w:r>
        <w:rPr>
          <w:bCs/>
          <w:sz w:val="24"/>
          <w:szCs w:val="24"/>
        </w:rPr>
        <w:t>;</w:t>
      </w:r>
    </w:p>
    <w:p w:rsidR="0079059C" w:rsidRDefault="0079059C" w:rsidP="0079059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B6BB3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Дорожное хозяйство города Обнинска»;</w:t>
      </w:r>
    </w:p>
    <w:p w:rsidR="0079059C" w:rsidRDefault="0079059C" w:rsidP="0079059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70D1B">
        <w:rPr>
          <w:bCs/>
          <w:sz w:val="24"/>
          <w:szCs w:val="24"/>
        </w:rPr>
        <w:t>«Формирование современной городской среды в 2018-2022 гг.»</w:t>
      </w:r>
      <w:r>
        <w:rPr>
          <w:bCs/>
          <w:sz w:val="24"/>
          <w:szCs w:val="24"/>
        </w:rPr>
        <w:t>;</w:t>
      </w:r>
    </w:p>
    <w:p w:rsidR="0079059C" w:rsidRDefault="0079059C" w:rsidP="0079059C">
      <w:pPr>
        <w:tabs>
          <w:tab w:val="left" w:pos="567"/>
        </w:tabs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C70D1B">
        <w:rPr>
          <w:bCs/>
          <w:iCs/>
          <w:sz w:val="24"/>
          <w:szCs w:val="24"/>
        </w:rPr>
        <w:t>«Энергосбережение и повышение энергетической эффективности в МО «Город Обнинск»</w:t>
      </w:r>
      <w:r>
        <w:rPr>
          <w:bCs/>
          <w:iCs/>
          <w:sz w:val="24"/>
          <w:szCs w:val="24"/>
        </w:rPr>
        <w:t xml:space="preserve"> в 2019 году;</w:t>
      </w:r>
    </w:p>
    <w:p w:rsidR="0079059C" w:rsidRDefault="0079059C" w:rsidP="0079059C">
      <w:pPr>
        <w:tabs>
          <w:tab w:val="left" w:pos="567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C70D1B">
        <w:rPr>
          <w:bCs/>
          <w:iCs/>
          <w:sz w:val="24"/>
          <w:szCs w:val="24"/>
        </w:rPr>
        <w:t>«Содержание и обслуживание жилищного фонда МО «Город Обнинск»</w:t>
      </w:r>
      <w:r>
        <w:rPr>
          <w:bCs/>
          <w:iCs/>
          <w:sz w:val="24"/>
          <w:szCs w:val="24"/>
        </w:rPr>
        <w:t xml:space="preserve"> в 2019 году.</w:t>
      </w:r>
    </w:p>
    <w:p w:rsidR="0079059C" w:rsidRPr="009C3FFD" w:rsidRDefault="0079059C" w:rsidP="0079059C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итогам рассмотрения выполнения программ в Администрацию города были направлены предложения.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Комитетом по жилищно-коммунальным услугам были рассмотрены расходы по комплексу жилищно-коммунального хозяйства города, в том числе по всем профильным муниципальным программам на 2020 год и плановый период в ходе рассмотрения проекта бюджета города на 2020 год и плановый период 2021 и 2022 годов.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На заседании комитета в мае 2019 года был рассмотрен </w:t>
      </w:r>
      <w:proofErr w:type="spellStart"/>
      <w:r>
        <w:rPr>
          <w:bCs/>
          <w:sz w:val="24"/>
          <w:szCs w:val="24"/>
        </w:rPr>
        <w:t>отчет</w:t>
      </w:r>
      <w:proofErr w:type="spellEnd"/>
      <w:r>
        <w:rPr>
          <w:bCs/>
          <w:sz w:val="24"/>
          <w:szCs w:val="24"/>
        </w:rPr>
        <w:t xml:space="preserve"> об исполнении бюджета за 2018 год, в том числе подробно по  программам жилищно-коммунального комплекса. Эта работа важна, так как позволяет оценивать и сравнивать работу по программам, вносить изменения в программы в дальнейшем.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П</w:t>
      </w:r>
      <w:r w:rsidRPr="003263FB">
        <w:rPr>
          <w:bCs/>
          <w:sz w:val="24"/>
          <w:szCs w:val="24"/>
        </w:rPr>
        <w:t>о организации деятельности комитета</w:t>
      </w:r>
      <w:r>
        <w:rPr>
          <w:bCs/>
          <w:sz w:val="24"/>
          <w:szCs w:val="24"/>
        </w:rPr>
        <w:t xml:space="preserve"> на заседаниях рассмотрены вопросы: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о плане работы комитета на 2019 год,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о подготовке </w:t>
      </w:r>
      <w:proofErr w:type="spellStart"/>
      <w:r>
        <w:rPr>
          <w:bCs/>
          <w:sz w:val="24"/>
          <w:szCs w:val="24"/>
        </w:rPr>
        <w:t>отчета</w:t>
      </w:r>
      <w:proofErr w:type="spellEnd"/>
      <w:r>
        <w:rPr>
          <w:bCs/>
          <w:sz w:val="24"/>
          <w:szCs w:val="24"/>
        </w:rPr>
        <w:t xml:space="preserve"> о работе комитета за 2018</w:t>
      </w:r>
      <w:r w:rsidRPr="003263FB">
        <w:rPr>
          <w:bCs/>
          <w:sz w:val="24"/>
          <w:szCs w:val="24"/>
        </w:rPr>
        <w:t xml:space="preserve"> год.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 заседаниях к</w:t>
      </w:r>
      <w:r w:rsidRPr="003263FB">
        <w:rPr>
          <w:bCs/>
          <w:sz w:val="24"/>
          <w:szCs w:val="24"/>
        </w:rPr>
        <w:t>омитета заслушивалась инф</w:t>
      </w:r>
      <w:r>
        <w:rPr>
          <w:bCs/>
          <w:sz w:val="24"/>
          <w:szCs w:val="24"/>
        </w:rPr>
        <w:t>ормация по профильным вопросам к</w:t>
      </w:r>
      <w:r w:rsidRPr="003263FB">
        <w:rPr>
          <w:bCs/>
          <w:sz w:val="24"/>
          <w:szCs w:val="24"/>
        </w:rPr>
        <w:t>омитета:</w:t>
      </w:r>
    </w:p>
    <w:p w:rsidR="0079059C" w:rsidRPr="00487871" w:rsidRDefault="0079059C" w:rsidP="0079059C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- и</w:t>
      </w:r>
      <w:r w:rsidRPr="00487871">
        <w:rPr>
          <w:bCs/>
          <w:sz w:val="24"/>
          <w:szCs w:val="24"/>
        </w:rPr>
        <w:t xml:space="preserve">нформация </w:t>
      </w:r>
      <w:r>
        <w:rPr>
          <w:bCs/>
          <w:iCs/>
          <w:sz w:val="24"/>
          <w:szCs w:val="24"/>
        </w:rPr>
        <w:t>к</w:t>
      </w:r>
      <w:r w:rsidRPr="00487871">
        <w:rPr>
          <w:bCs/>
          <w:iCs/>
          <w:sz w:val="24"/>
          <w:szCs w:val="24"/>
        </w:rPr>
        <w:t xml:space="preserve">омиссии по </w:t>
      </w:r>
      <w:proofErr w:type="gramStart"/>
      <w:r w:rsidRPr="00487871">
        <w:rPr>
          <w:bCs/>
          <w:iCs/>
          <w:sz w:val="24"/>
          <w:szCs w:val="24"/>
        </w:rPr>
        <w:t>контролю за</w:t>
      </w:r>
      <w:proofErr w:type="gramEnd"/>
      <w:r w:rsidRPr="00487871">
        <w:rPr>
          <w:bCs/>
          <w:iCs/>
          <w:sz w:val="24"/>
          <w:szCs w:val="24"/>
        </w:rPr>
        <w:t xml:space="preserve"> содержанием городских дорог общего пользования местного значения муниципальн</w:t>
      </w:r>
      <w:r>
        <w:rPr>
          <w:bCs/>
          <w:iCs/>
          <w:sz w:val="24"/>
          <w:szCs w:val="24"/>
        </w:rPr>
        <w:t>ого образования «Город Обнинск»;</w:t>
      </w:r>
      <w:r w:rsidRPr="00487871">
        <w:rPr>
          <w:bCs/>
          <w:iCs/>
          <w:sz w:val="24"/>
          <w:szCs w:val="24"/>
        </w:rPr>
        <w:t xml:space="preserve"> </w:t>
      </w:r>
    </w:p>
    <w:p w:rsidR="0079059C" w:rsidRDefault="0079059C" w:rsidP="0079059C">
      <w:pPr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 xml:space="preserve"> капитальном ремонте инженерных сетей (систем отопления) в многоквартирных домах города Обнинска в рамках региональной программы капитального ремонта общего имущества в многоквартирных домах на территории МО «Город Обнинск» в 2019 году</w:t>
      </w:r>
      <w:r w:rsidRPr="00487871">
        <w:rPr>
          <w:bCs/>
          <w:i/>
          <w:sz w:val="24"/>
          <w:szCs w:val="24"/>
        </w:rPr>
        <w:t>.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 xml:space="preserve"> мероприятиях по реализации на территории города в 2019 году федерального приоритетного проекта «Формирование комфортной городской среды»</w:t>
      </w:r>
      <w:r>
        <w:rPr>
          <w:bCs/>
          <w:i/>
          <w:sz w:val="24"/>
          <w:szCs w:val="24"/>
        </w:rPr>
        <w:t>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>
        <w:rPr>
          <w:bCs/>
          <w:sz w:val="24"/>
          <w:szCs w:val="24"/>
        </w:rPr>
        <w:t>о</w:t>
      </w:r>
      <w:r w:rsidRPr="00487871">
        <w:rPr>
          <w:bCs/>
          <w:sz w:val="24"/>
          <w:szCs w:val="24"/>
        </w:rPr>
        <w:t xml:space="preserve"> капитальном ремонте лифтов в многоквартирных домах города Обнинска в рамках региональной программы капитального ремонта общего имущества в многоквартирных домах на территории</w:t>
      </w:r>
      <w:proofErr w:type="gramEnd"/>
      <w:r>
        <w:rPr>
          <w:bCs/>
          <w:sz w:val="24"/>
          <w:szCs w:val="24"/>
        </w:rPr>
        <w:t xml:space="preserve"> МО «Город Обнинск» в 2019 году;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</w:t>
      </w:r>
      <w:r w:rsidRPr="00487871">
        <w:rPr>
          <w:bCs/>
          <w:sz w:val="24"/>
          <w:szCs w:val="24"/>
        </w:rPr>
        <w:t>нформация о краткосрочном плане реализации региональной программы капитального ремонта общего имущества в многоквартирных домах на территории МО «Г</w:t>
      </w:r>
      <w:r>
        <w:rPr>
          <w:bCs/>
          <w:sz w:val="24"/>
          <w:szCs w:val="24"/>
        </w:rPr>
        <w:t>ород Обнинск» на 2020-2022 годы;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о</w:t>
      </w:r>
      <w:r w:rsidRPr="00487871">
        <w:rPr>
          <w:bCs/>
          <w:sz w:val="24"/>
          <w:szCs w:val="24"/>
        </w:rPr>
        <w:t>тчет</w:t>
      </w:r>
      <w:proofErr w:type="spellEnd"/>
      <w:r w:rsidRPr="00487871">
        <w:rPr>
          <w:bCs/>
          <w:sz w:val="24"/>
          <w:szCs w:val="24"/>
        </w:rPr>
        <w:t xml:space="preserve"> об исполнении бюджета города Обнинска за 1 полугодие 2019 года</w:t>
      </w:r>
      <w:r>
        <w:rPr>
          <w:bCs/>
          <w:sz w:val="24"/>
          <w:szCs w:val="24"/>
        </w:rPr>
        <w:t>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 xml:space="preserve"> подготовке к отопительному сезону в городе Обнинске</w:t>
      </w:r>
      <w:r>
        <w:rPr>
          <w:bCs/>
          <w:sz w:val="24"/>
          <w:szCs w:val="24"/>
        </w:rPr>
        <w:t>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</w:t>
      </w:r>
      <w:r w:rsidRPr="00487871">
        <w:rPr>
          <w:bCs/>
          <w:sz w:val="24"/>
          <w:szCs w:val="24"/>
        </w:rPr>
        <w:t>нформация о реализации национального проекта «Безопасные и качественные автомобильные до</w:t>
      </w:r>
      <w:r>
        <w:rPr>
          <w:bCs/>
          <w:sz w:val="24"/>
          <w:szCs w:val="24"/>
        </w:rPr>
        <w:t>роги» в г. Обнинске в 2019 году;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</w:t>
      </w:r>
      <w:r w:rsidRPr="00487871">
        <w:rPr>
          <w:bCs/>
          <w:sz w:val="24"/>
          <w:szCs w:val="24"/>
        </w:rPr>
        <w:t xml:space="preserve">ассмотрение обращения жителей МКД по ул. </w:t>
      </w:r>
      <w:proofErr w:type="gramStart"/>
      <w:r w:rsidRPr="00487871">
        <w:rPr>
          <w:bCs/>
          <w:sz w:val="24"/>
          <w:szCs w:val="24"/>
        </w:rPr>
        <w:t>Калужская</w:t>
      </w:r>
      <w:proofErr w:type="gramEnd"/>
      <w:r w:rsidRPr="00487871">
        <w:rPr>
          <w:bCs/>
          <w:sz w:val="24"/>
          <w:szCs w:val="24"/>
        </w:rPr>
        <w:t>, д.9</w:t>
      </w:r>
      <w:r>
        <w:rPr>
          <w:bCs/>
          <w:sz w:val="24"/>
          <w:szCs w:val="24"/>
        </w:rPr>
        <w:t>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 на территории МО «Город Обнинск» в 2019 году</w:t>
      </w:r>
      <w:r>
        <w:rPr>
          <w:bCs/>
          <w:sz w:val="24"/>
          <w:szCs w:val="24"/>
        </w:rPr>
        <w:t>;</w:t>
      </w:r>
    </w:p>
    <w:p w:rsidR="0079059C" w:rsidRPr="00487871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 xml:space="preserve"> проведении ремонтных работ по благоустройству территори</w:t>
      </w:r>
      <w:r>
        <w:rPr>
          <w:bCs/>
          <w:sz w:val="24"/>
          <w:szCs w:val="24"/>
        </w:rPr>
        <w:t>й ТОС в 2019 году в г. Обнинске;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Pr="00487871">
        <w:rPr>
          <w:bCs/>
          <w:sz w:val="24"/>
          <w:szCs w:val="24"/>
        </w:rPr>
        <w:t>б эксплуатации Центрального теплового пункта (ЦТП) при обслуживани</w:t>
      </w:r>
      <w:r>
        <w:rPr>
          <w:bCs/>
          <w:sz w:val="24"/>
          <w:szCs w:val="24"/>
        </w:rPr>
        <w:t>и домов 2, 4, 6 по ул. Поленова;</w:t>
      </w:r>
    </w:p>
    <w:p w:rsidR="0079059C" w:rsidRPr="00487871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 деятельности аварийно-диспетчерской службы </w:t>
      </w: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.О</w:t>
      </w:r>
      <w:proofErr w:type="gramEnd"/>
      <w:r>
        <w:rPr>
          <w:bCs/>
          <w:sz w:val="24"/>
          <w:szCs w:val="24"/>
        </w:rPr>
        <w:t>бнинска</w:t>
      </w:r>
      <w:proofErr w:type="spellEnd"/>
      <w:r>
        <w:rPr>
          <w:bCs/>
          <w:sz w:val="24"/>
          <w:szCs w:val="24"/>
        </w:rPr>
        <w:t>.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В разделе </w:t>
      </w:r>
      <w:r>
        <w:rPr>
          <w:bCs/>
          <w:sz w:val="24"/>
          <w:szCs w:val="24"/>
        </w:rPr>
        <w:t>«</w:t>
      </w:r>
      <w:r w:rsidRPr="003263FB">
        <w:rPr>
          <w:bCs/>
          <w:sz w:val="24"/>
          <w:szCs w:val="24"/>
        </w:rPr>
        <w:t>Разное</w:t>
      </w:r>
      <w:r>
        <w:rPr>
          <w:bCs/>
          <w:sz w:val="24"/>
          <w:szCs w:val="24"/>
        </w:rPr>
        <w:t>» повесток заседаний к</w:t>
      </w:r>
      <w:r w:rsidRPr="003263FB">
        <w:rPr>
          <w:bCs/>
          <w:sz w:val="24"/>
          <w:szCs w:val="24"/>
        </w:rPr>
        <w:t>омитета</w:t>
      </w:r>
      <w:r>
        <w:rPr>
          <w:bCs/>
          <w:sz w:val="24"/>
          <w:szCs w:val="24"/>
        </w:rPr>
        <w:t>,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депутаты рассматривали обращения жителей, знакомились с поступившими в комитет </w:t>
      </w:r>
      <w:r w:rsidRPr="003263FB">
        <w:rPr>
          <w:bCs/>
          <w:sz w:val="24"/>
          <w:szCs w:val="24"/>
        </w:rPr>
        <w:t>документам</w:t>
      </w:r>
      <w:r>
        <w:rPr>
          <w:bCs/>
          <w:sz w:val="24"/>
          <w:szCs w:val="24"/>
        </w:rPr>
        <w:t>и.</w:t>
      </w:r>
    </w:p>
    <w:p w:rsidR="0079059C" w:rsidRPr="00213C4E" w:rsidRDefault="0079059C" w:rsidP="0079059C">
      <w:p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ab/>
        <w:t xml:space="preserve">Депутаты комитета по </w:t>
      </w:r>
      <w:r>
        <w:rPr>
          <w:bCs/>
          <w:sz w:val="24"/>
          <w:szCs w:val="24"/>
        </w:rPr>
        <w:t xml:space="preserve">жилищно-коммунальным услугам </w:t>
      </w:r>
      <w:r w:rsidRPr="00213C4E">
        <w:rPr>
          <w:bCs/>
          <w:sz w:val="24"/>
          <w:szCs w:val="24"/>
        </w:rPr>
        <w:t>работали над обращениями</w:t>
      </w:r>
      <w:r>
        <w:rPr>
          <w:bCs/>
          <w:sz w:val="24"/>
          <w:szCs w:val="24"/>
        </w:rPr>
        <w:t xml:space="preserve"> граждан </w:t>
      </w:r>
      <w:r w:rsidRPr="00213C4E"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организаций</w:t>
      </w:r>
      <w:r w:rsidRPr="00213C4E">
        <w:rPr>
          <w:bCs/>
          <w:sz w:val="24"/>
          <w:szCs w:val="24"/>
        </w:rPr>
        <w:t>. В 2019 году в комитет поступил</w:t>
      </w:r>
      <w:r>
        <w:rPr>
          <w:bCs/>
          <w:sz w:val="24"/>
          <w:szCs w:val="24"/>
        </w:rPr>
        <w:t>и и были рассмотрены</w:t>
      </w:r>
      <w:r w:rsidRPr="00213C4E">
        <w:rPr>
          <w:bCs/>
          <w:sz w:val="24"/>
          <w:szCs w:val="24"/>
        </w:rPr>
        <w:t xml:space="preserve"> 20 обращений, из них 15 - от граждан (в том числе 5 коллективных обращений), 5 – от организаций, инициативных групп.</w:t>
      </w:r>
    </w:p>
    <w:p w:rsidR="0079059C" w:rsidRPr="00213C4E" w:rsidRDefault="0079059C" w:rsidP="0079059C">
      <w:p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ab/>
        <w:t xml:space="preserve">Тематика обращений: 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 xml:space="preserve">оказание услуг по вывозу ТКО (тарифы, </w:t>
      </w:r>
      <w:proofErr w:type="spellStart"/>
      <w:r w:rsidRPr="00213C4E">
        <w:rPr>
          <w:bCs/>
          <w:sz w:val="24"/>
          <w:szCs w:val="24"/>
        </w:rPr>
        <w:t>платежные</w:t>
      </w:r>
      <w:proofErr w:type="spellEnd"/>
      <w:r w:rsidRPr="00213C4E">
        <w:rPr>
          <w:bCs/>
          <w:sz w:val="24"/>
          <w:szCs w:val="24"/>
        </w:rPr>
        <w:t xml:space="preserve"> документы, заключение договора) – 5;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 xml:space="preserve">благоустройство территорий ТОС, ремонт </w:t>
      </w:r>
      <w:proofErr w:type="spellStart"/>
      <w:r w:rsidRPr="00213C4E">
        <w:rPr>
          <w:bCs/>
          <w:sz w:val="24"/>
          <w:szCs w:val="24"/>
        </w:rPr>
        <w:t>внутридворовых</w:t>
      </w:r>
      <w:proofErr w:type="spellEnd"/>
      <w:r w:rsidRPr="00213C4E">
        <w:rPr>
          <w:bCs/>
          <w:sz w:val="24"/>
          <w:szCs w:val="24"/>
        </w:rPr>
        <w:t xml:space="preserve"> проездов, организация наружного освещения во дворе дома – 3;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>содержание придомовой территории (уборка территории, устройство ливневой канализации) – 2;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 xml:space="preserve">содержание общедомового имущества (работа приборов </w:t>
      </w:r>
      <w:proofErr w:type="spellStart"/>
      <w:r w:rsidRPr="00213C4E">
        <w:rPr>
          <w:bCs/>
          <w:sz w:val="24"/>
          <w:szCs w:val="24"/>
        </w:rPr>
        <w:t>учета</w:t>
      </w:r>
      <w:proofErr w:type="spellEnd"/>
      <w:r w:rsidRPr="00213C4E">
        <w:rPr>
          <w:bCs/>
          <w:sz w:val="24"/>
          <w:szCs w:val="24"/>
        </w:rPr>
        <w:t>, подача холодной воды на верхние этажи МКД) - 2;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>начисление (повышение) платы за содержание жилого помещения -3;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>предложения в законодательство Калужской области -3;</w:t>
      </w:r>
    </w:p>
    <w:p w:rsidR="0079059C" w:rsidRPr="00213C4E" w:rsidRDefault="0079059C" w:rsidP="0079059C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>предоставление информации по вопросам ЖКХ – 2.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На</w:t>
      </w:r>
      <w:r w:rsidRPr="003263FB">
        <w:rPr>
          <w:bCs/>
          <w:sz w:val="24"/>
          <w:szCs w:val="24"/>
        </w:rPr>
        <w:t xml:space="preserve"> все </w:t>
      </w:r>
      <w:r>
        <w:rPr>
          <w:bCs/>
          <w:sz w:val="24"/>
          <w:szCs w:val="24"/>
        </w:rPr>
        <w:t>обращения, поступившие в комитет,</w:t>
      </w:r>
      <w:r w:rsidRPr="003263FB">
        <w:rPr>
          <w:bCs/>
          <w:sz w:val="24"/>
          <w:szCs w:val="24"/>
        </w:rPr>
        <w:t xml:space="preserve"> были даны ответы с раз</w:t>
      </w:r>
      <w:r>
        <w:rPr>
          <w:bCs/>
          <w:sz w:val="24"/>
          <w:szCs w:val="24"/>
        </w:rPr>
        <w:t xml:space="preserve">ъяснениями или предложениями по </w:t>
      </w:r>
      <w:r w:rsidRPr="003263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3263FB">
        <w:rPr>
          <w:bCs/>
          <w:sz w:val="24"/>
          <w:szCs w:val="24"/>
        </w:rPr>
        <w:t xml:space="preserve"> проблемы. В отдельных случаях направлялись запросы в Администрацию города,</w:t>
      </w:r>
      <w:r>
        <w:rPr>
          <w:bCs/>
          <w:sz w:val="24"/>
          <w:szCs w:val="24"/>
        </w:rPr>
        <w:t xml:space="preserve"> всего – </w:t>
      </w:r>
      <w:r>
        <w:rPr>
          <w:bCs/>
          <w:color w:val="000000" w:themeColor="text1"/>
          <w:sz w:val="24"/>
          <w:szCs w:val="24"/>
        </w:rPr>
        <w:t>10</w:t>
      </w:r>
      <w:r>
        <w:rPr>
          <w:bCs/>
          <w:sz w:val="24"/>
          <w:szCs w:val="24"/>
        </w:rPr>
        <w:t xml:space="preserve">, в </w:t>
      </w:r>
      <w:r w:rsidRPr="003263FB">
        <w:rPr>
          <w:bCs/>
          <w:sz w:val="24"/>
          <w:szCs w:val="24"/>
        </w:rPr>
        <w:t>организации и учреждения</w:t>
      </w:r>
      <w:r>
        <w:rPr>
          <w:bCs/>
          <w:sz w:val="24"/>
          <w:szCs w:val="24"/>
        </w:rPr>
        <w:t>, в том числе в у</w:t>
      </w:r>
      <w:r w:rsidRPr="003263FB">
        <w:rPr>
          <w:bCs/>
          <w:sz w:val="24"/>
          <w:szCs w:val="24"/>
        </w:rPr>
        <w:t>правляющие компании</w:t>
      </w:r>
      <w:r>
        <w:rPr>
          <w:bCs/>
          <w:sz w:val="24"/>
          <w:szCs w:val="24"/>
        </w:rPr>
        <w:t xml:space="preserve">: ООО «Управляющая компания», МП «УЖКХ», ООО УК «Уют», ООО УК «Солнечная долина»; в ГП КО «КРЭО» </w:t>
      </w:r>
      <w:r w:rsidRPr="003263FB">
        <w:rPr>
          <w:bCs/>
          <w:sz w:val="24"/>
          <w:szCs w:val="24"/>
        </w:rPr>
        <w:t>для полу</w:t>
      </w:r>
      <w:r>
        <w:rPr>
          <w:bCs/>
          <w:sz w:val="24"/>
          <w:szCs w:val="24"/>
        </w:rPr>
        <w:t>чения дополнительной информации,</w:t>
      </w:r>
      <w:r w:rsidRPr="003263FB">
        <w:rPr>
          <w:bCs/>
          <w:sz w:val="24"/>
          <w:szCs w:val="24"/>
        </w:rPr>
        <w:t xml:space="preserve"> таких запросов было</w:t>
      </w:r>
      <w:r>
        <w:rPr>
          <w:bCs/>
          <w:sz w:val="24"/>
          <w:szCs w:val="24"/>
        </w:rPr>
        <w:t xml:space="preserve"> - </w:t>
      </w:r>
      <w:r>
        <w:rPr>
          <w:bCs/>
          <w:color w:val="000000" w:themeColor="text1"/>
          <w:sz w:val="24"/>
          <w:szCs w:val="24"/>
        </w:rPr>
        <w:t>6</w:t>
      </w:r>
      <w:r w:rsidRPr="003263FB">
        <w:rPr>
          <w:bCs/>
          <w:sz w:val="24"/>
          <w:szCs w:val="24"/>
        </w:rPr>
        <w:t>. В некоторых случаях для решения вопросов проводились встречи, выездные мероприятия, совещания у Главы городского самоуправления с представителями Администра</w:t>
      </w:r>
      <w:r>
        <w:rPr>
          <w:bCs/>
          <w:sz w:val="24"/>
          <w:szCs w:val="24"/>
        </w:rPr>
        <w:t xml:space="preserve">ции, депутатами и заявителями. </w:t>
      </w:r>
      <w:r w:rsidRPr="003263FB">
        <w:rPr>
          <w:bCs/>
          <w:sz w:val="24"/>
          <w:szCs w:val="24"/>
        </w:rPr>
        <w:t xml:space="preserve">Никому из </w:t>
      </w:r>
      <w:proofErr w:type="gramStart"/>
      <w:r w:rsidRPr="003263FB">
        <w:rPr>
          <w:bCs/>
          <w:sz w:val="24"/>
          <w:szCs w:val="24"/>
        </w:rPr>
        <w:t>обратившихся</w:t>
      </w:r>
      <w:proofErr w:type="gramEnd"/>
      <w:r w:rsidRPr="003263FB">
        <w:rPr>
          <w:bCs/>
          <w:sz w:val="24"/>
          <w:szCs w:val="24"/>
        </w:rPr>
        <w:t xml:space="preserve"> не было отказано в рассмотрении обращения. 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 xml:space="preserve">Депутаты комитета по жилищно-коммунальным услугам принимали участие в работе заседаний других комитетов городского Собрания, в комиссиях городского Собрания, в публичных слушаниях, взаимодействовали со средствами массовой информации по </w:t>
      </w:r>
      <w:r>
        <w:rPr>
          <w:bCs/>
          <w:sz w:val="24"/>
          <w:szCs w:val="24"/>
        </w:rPr>
        <w:t>освещению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проблемных </w:t>
      </w:r>
      <w:r w:rsidRPr="003263FB">
        <w:rPr>
          <w:bCs/>
          <w:sz w:val="24"/>
          <w:szCs w:val="24"/>
        </w:rPr>
        <w:t>вопросов жилищно-коммунальной сферы</w:t>
      </w:r>
      <w:r>
        <w:rPr>
          <w:bCs/>
          <w:sz w:val="24"/>
          <w:szCs w:val="24"/>
        </w:rPr>
        <w:t xml:space="preserve"> и деятельности комитета</w:t>
      </w:r>
      <w:r w:rsidRPr="003263FB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Также депутаты комитета </w:t>
      </w:r>
      <w:r>
        <w:rPr>
          <w:bCs/>
          <w:sz w:val="24"/>
          <w:szCs w:val="24"/>
        </w:rPr>
        <w:t xml:space="preserve">в 2019 году </w:t>
      </w:r>
      <w:r w:rsidRPr="003263FB">
        <w:rPr>
          <w:bCs/>
          <w:sz w:val="24"/>
          <w:szCs w:val="24"/>
        </w:rPr>
        <w:t>участвовали в заседаниях комиссий Администрации города</w:t>
      </w:r>
      <w:r>
        <w:rPr>
          <w:bCs/>
          <w:sz w:val="24"/>
          <w:szCs w:val="24"/>
        </w:rPr>
        <w:t>: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регулированию вопросов, связанных с охраной, защитой и воспроизводством </w:t>
      </w:r>
      <w:proofErr w:type="spellStart"/>
      <w:r w:rsidRPr="003263FB">
        <w:rPr>
          <w:bCs/>
          <w:sz w:val="24"/>
          <w:szCs w:val="24"/>
        </w:rPr>
        <w:t>зеленых</w:t>
      </w:r>
      <w:proofErr w:type="spellEnd"/>
      <w:r w:rsidRPr="003263FB">
        <w:rPr>
          <w:bCs/>
          <w:sz w:val="24"/>
          <w:szCs w:val="24"/>
        </w:rPr>
        <w:t xml:space="preserve"> насаждений на территории МО «Город Обнинск»,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комплексных проверок  внутриквартальных и </w:t>
      </w:r>
      <w:proofErr w:type="spellStart"/>
      <w:r w:rsidRPr="003263FB">
        <w:rPr>
          <w:bCs/>
          <w:sz w:val="24"/>
          <w:szCs w:val="24"/>
        </w:rPr>
        <w:t>внутридворовых</w:t>
      </w:r>
      <w:proofErr w:type="spellEnd"/>
      <w:r w:rsidRPr="003263FB">
        <w:rPr>
          <w:bCs/>
          <w:sz w:val="24"/>
          <w:szCs w:val="24"/>
        </w:rPr>
        <w:t xml:space="preserve"> проездов на территории МО «Город Обнинск»,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- конкурсная комиссия по проведению открытого конкурса по отбору управляющей организации для управления многоквартирным домом</w:t>
      </w:r>
      <w:r>
        <w:rPr>
          <w:bCs/>
          <w:sz w:val="24"/>
          <w:szCs w:val="24"/>
        </w:rPr>
        <w:t>,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об эвакуации транспортных средств и осмотра транспортных средств, подлежащих эвакуации на специально </w:t>
      </w:r>
      <w:proofErr w:type="spellStart"/>
      <w:r w:rsidRPr="003263FB">
        <w:rPr>
          <w:bCs/>
          <w:sz w:val="24"/>
          <w:szCs w:val="24"/>
        </w:rPr>
        <w:t>отведенных</w:t>
      </w:r>
      <w:proofErr w:type="spellEnd"/>
      <w:r w:rsidRPr="003263FB">
        <w:rPr>
          <w:bCs/>
          <w:sz w:val="24"/>
          <w:szCs w:val="24"/>
        </w:rPr>
        <w:t xml:space="preserve"> площадках временного хранения,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</w:t>
      </w:r>
      <w:proofErr w:type="spellStart"/>
      <w:r w:rsidRPr="003263FB">
        <w:rPr>
          <w:bCs/>
          <w:sz w:val="24"/>
          <w:szCs w:val="24"/>
        </w:rPr>
        <w:t>приемке</w:t>
      </w:r>
      <w:proofErr w:type="spellEnd"/>
      <w:r w:rsidRPr="003263FB">
        <w:rPr>
          <w:bCs/>
          <w:sz w:val="24"/>
          <w:szCs w:val="24"/>
        </w:rPr>
        <w:t xml:space="preserve"> работ после выполнения капитального ремонта общего имущества многоквартирных домов, расположенных на территории МО «Город Обнинск»</w:t>
      </w:r>
      <w:r>
        <w:rPr>
          <w:bCs/>
          <w:sz w:val="24"/>
          <w:szCs w:val="24"/>
        </w:rPr>
        <w:t>,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- комиссия по рассмотрению вопросов </w:t>
      </w:r>
      <w:r>
        <w:rPr>
          <w:bCs/>
          <w:sz w:val="24"/>
          <w:szCs w:val="24"/>
        </w:rPr>
        <w:t xml:space="preserve">поощрения ТОС МО «Город Обнинск», 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общественная комиссия по </w:t>
      </w:r>
      <w:proofErr w:type="gramStart"/>
      <w:r>
        <w:rPr>
          <w:bCs/>
          <w:sz w:val="24"/>
          <w:szCs w:val="24"/>
        </w:rPr>
        <w:t>контролю за</w:t>
      </w:r>
      <w:proofErr w:type="gramEnd"/>
      <w:r>
        <w:rPr>
          <w:bCs/>
          <w:sz w:val="24"/>
          <w:szCs w:val="24"/>
        </w:rPr>
        <w:t xml:space="preserve"> содержанием автомобильных дорог общего пользования местного значения МО «Город Обнинск»,</w:t>
      </w:r>
    </w:p>
    <w:p w:rsidR="0079059C" w:rsidRDefault="0079059C" w:rsidP="007905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к</w:t>
      </w:r>
      <w:r w:rsidRPr="00E1157E">
        <w:rPr>
          <w:bCs/>
          <w:sz w:val="24"/>
          <w:szCs w:val="24"/>
        </w:rPr>
        <w:t>омиссия по наименованию улиц, площадей, других городских объектов, содействию охране и использованию памятников истории и культуры (топонимическ</w:t>
      </w:r>
      <w:r>
        <w:rPr>
          <w:bCs/>
          <w:sz w:val="24"/>
          <w:szCs w:val="24"/>
        </w:rPr>
        <w:t xml:space="preserve">ая </w:t>
      </w:r>
      <w:r w:rsidRPr="00E1157E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</w:t>
      </w:r>
      <w:r w:rsidRPr="00E1157E">
        <w:rPr>
          <w:bCs/>
          <w:sz w:val="24"/>
          <w:szCs w:val="24"/>
        </w:rPr>
        <w:t>)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и другие. </w:t>
      </w:r>
    </w:p>
    <w:p w:rsidR="0079059C" w:rsidRPr="003263FB" w:rsidRDefault="0079059C" w:rsidP="0079059C">
      <w:pPr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ab/>
        <w:t>Посещаемость депутатами заседаний комитета в 201</w:t>
      </w:r>
      <w:r>
        <w:rPr>
          <w:bCs/>
          <w:sz w:val="24"/>
          <w:szCs w:val="24"/>
        </w:rPr>
        <w:t>9</w:t>
      </w:r>
      <w:r w:rsidRPr="003263FB">
        <w:rPr>
          <w:bCs/>
          <w:sz w:val="24"/>
          <w:szCs w:val="24"/>
        </w:rPr>
        <w:t xml:space="preserve"> году составила в среднем </w:t>
      </w:r>
      <w:r>
        <w:rPr>
          <w:bCs/>
          <w:sz w:val="24"/>
          <w:szCs w:val="24"/>
        </w:rPr>
        <w:t>76</w:t>
      </w:r>
      <w:r w:rsidRPr="003908FA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Все заседания к</w:t>
      </w:r>
      <w:r w:rsidRPr="003263FB">
        <w:rPr>
          <w:bCs/>
          <w:sz w:val="24"/>
          <w:szCs w:val="24"/>
        </w:rPr>
        <w:t>омитета по жилищно-коммунальным услугам проводились при наличии кворума.</w:t>
      </w:r>
    </w:p>
    <w:p w:rsidR="00CB5E0F" w:rsidRDefault="0079059C" w:rsidP="0079059C">
      <w:r>
        <w:rPr>
          <w:bCs/>
          <w:sz w:val="24"/>
          <w:szCs w:val="24"/>
        </w:rPr>
        <w:tab/>
      </w: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</w:t>
      </w:r>
      <w:r>
        <w:rPr>
          <w:bCs/>
          <w:sz w:val="24"/>
          <w:szCs w:val="24"/>
        </w:rPr>
        <w:t>9</w:t>
      </w:r>
      <w:r w:rsidRPr="003263FB">
        <w:rPr>
          <w:bCs/>
          <w:sz w:val="24"/>
          <w:szCs w:val="24"/>
        </w:rPr>
        <w:t xml:space="preserve"> год  выполнен </w:t>
      </w:r>
      <w:r>
        <w:rPr>
          <w:bCs/>
          <w:sz w:val="24"/>
          <w:szCs w:val="24"/>
        </w:rPr>
        <w:t xml:space="preserve">в полном </w:t>
      </w:r>
      <w:proofErr w:type="spellStart"/>
      <w:r>
        <w:rPr>
          <w:bCs/>
          <w:sz w:val="24"/>
          <w:szCs w:val="24"/>
        </w:rPr>
        <w:t>объеме</w:t>
      </w:r>
      <w:proofErr w:type="spellEnd"/>
      <w:r>
        <w:rPr>
          <w:bCs/>
          <w:sz w:val="24"/>
          <w:szCs w:val="24"/>
        </w:rPr>
        <w:t>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82E90"/>
    <w:multiLevelType w:val="hybridMultilevel"/>
    <w:tmpl w:val="1892E8A8"/>
    <w:lvl w:ilvl="0" w:tplc="B7E4518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059C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7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7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2020-01-27T12:23:00Z</dcterms:created>
  <dcterms:modified xsi:type="dcterms:W3CDTF">2020-01-27T12:23:00Z</dcterms:modified>
</cp:coreProperties>
</file>