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CA" w:rsidRPr="00744D0F" w:rsidRDefault="004C5DCA" w:rsidP="004C5DCA">
      <w:pPr>
        <w:ind w:right="-766"/>
        <w:jc w:val="both"/>
        <w:rPr>
          <w:sz w:val="22"/>
          <w:szCs w:val="22"/>
        </w:rPr>
      </w:pPr>
    </w:p>
    <w:p w:rsidR="004C5DCA" w:rsidRDefault="004C5DCA" w:rsidP="004C5DCA">
      <w:pPr>
        <w:ind w:left="4536"/>
        <w:jc w:val="both"/>
      </w:pPr>
      <w:r>
        <w:t xml:space="preserve">Приложение № 1 к Положению «О системе оплаты труда и порядке </w:t>
      </w:r>
      <w:proofErr w:type="gramStart"/>
      <w:r>
        <w:t>применения поощрений работников органов местного самоуправления  муниципального</w:t>
      </w:r>
      <w:proofErr w:type="gramEnd"/>
      <w:r>
        <w:t xml:space="preserve"> образования «Город Обнинск»</w:t>
      </w:r>
    </w:p>
    <w:p w:rsidR="004C5DCA" w:rsidRDefault="004C5DCA" w:rsidP="004C5DCA">
      <w:pPr>
        <w:jc w:val="center"/>
        <w:rPr>
          <w:caps/>
        </w:rPr>
      </w:pPr>
    </w:p>
    <w:p w:rsidR="004C5DCA" w:rsidRDefault="004C5DCA" w:rsidP="004C5DC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C5DCA" w:rsidRDefault="004C5DCA" w:rsidP="004C5DC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C5DCA" w:rsidRDefault="004C5DCA" w:rsidP="004C5DC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4C5DCA" w:rsidRDefault="004C5DCA" w:rsidP="004C5DC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ОКЛАДОВ ЛИЦ, ЗАМЕЩАЮЩИХ </w:t>
      </w:r>
    </w:p>
    <w:p w:rsidR="004C5DCA" w:rsidRDefault="004C5DCA" w:rsidP="004C5DCA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муниципальные </w:t>
      </w:r>
      <w:r w:rsidRPr="00E24195">
        <w:rPr>
          <w:rFonts w:ascii="Times New Roman" w:hAnsi="Times New Roman" w:cs="Times New Roman"/>
          <w:caps/>
        </w:rPr>
        <w:t>должности</w:t>
      </w:r>
    </w:p>
    <w:p w:rsidR="004C5DCA" w:rsidRPr="00C01F92" w:rsidRDefault="004C5DCA" w:rsidP="004C5DCA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5006"/>
      </w:tblGrid>
      <w:tr w:rsidR="004C5DCA" w:rsidRPr="00444544" w:rsidTr="0089220C">
        <w:tc>
          <w:tcPr>
            <w:tcW w:w="5005" w:type="dxa"/>
            <w:shd w:val="clear" w:color="auto" w:fill="auto"/>
          </w:tcPr>
          <w:p w:rsidR="004C5DCA" w:rsidRPr="00444544" w:rsidRDefault="004C5DCA" w:rsidP="008922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4C5DCA" w:rsidRPr="00444544" w:rsidRDefault="004C5DCA" w:rsidP="008922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Наименование должности</w:t>
            </w:r>
          </w:p>
        </w:tc>
        <w:tc>
          <w:tcPr>
            <w:tcW w:w="5006" w:type="dxa"/>
            <w:shd w:val="clear" w:color="auto" w:fill="auto"/>
          </w:tcPr>
          <w:p w:rsidR="004C5DCA" w:rsidRPr="00444544" w:rsidRDefault="004C5DCA" w:rsidP="008922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4C5DCA" w:rsidRPr="00444544" w:rsidRDefault="004C5DCA" w:rsidP="008922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Должностные оклады (руб.)</w:t>
            </w:r>
          </w:p>
        </w:tc>
      </w:tr>
      <w:tr w:rsidR="004C5DCA" w:rsidRPr="00C01F92" w:rsidTr="0089220C">
        <w:tc>
          <w:tcPr>
            <w:tcW w:w="5005" w:type="dxa"/>
            <w:shd w:val="clear" w:color="auto" w:fill="auto"/>
          </w:tcPr>
          <w:p w:rsidR="004C5DCA" w:rsidRPr="00444544" w:rsidRDefault="004C5DCA" w:rsidP="008922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Глава городского самоуправления, Председатель городского Собрания</w:t>
            </w:r>
          </w:p>
        </w:tc>
        <w:tc>
          <w:tcPr>
            <w:tcW w:w="5006" w:type="dxa"/>
            <w:shd w:val="clear" w:color="auto" w:fill="auto"/>
          </w:tcPr>
          <w:p w:rsidR="004C5DCA" w:rsidRPr="00444544" w:rsidRDefault="004C5DCA" w:rsidP="008922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26400</w:t>
            </w:r>
          </w:p>
        </w:tc>
      </w:tr>
      <w:tr w:rsidR="004C5DCA" w:rsidRPr="00444544" w:rsidTr="0089220C">
        <w:tc>
          <w:tcPr>
            <w:tcW w:w="5005" w:type="dxa"/>
            <w:shd w:val="clear" w:color="auto" w:fill="auto"/>
          </w:tcPr>
          <w:p w:rsidR="004C5DCA" w:rsidRPr="00444544" w:rsidRDefault="004C5DCA" w:rsidP="008922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П</w:t>
            </w: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редседателя городского Собрания</w:t>
            </w:r>
          </w:p>
        </w:tc>
        <w:tc>
          <w:tcPr>
            <w:tcW w:w="5006" w:type="dxa"/>
            <w:shd w:val="clear" w:color="auto" w:fill="auto"/>
          </w:tcPr>
          <w:p w:rsidR="004C5DCA" w:rsidRPr="00444544" w:rsidRDefault="004C5DCA" w:rsidP="008922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24000</w:t>
            </w:r>
          </w:p>
        </w:tc>
      </w:tr>
      <w:tr w:rsidR="004C5DCA" w:rsidRPr="00444544" w:rsidTr="0089220C">
        <w:tc>
          <w:tcPr>
            <w:tcW w:w="5005" w:type="dxa"/>
            <w:shd w:val="clear" w:color="auto" w:fill="auto"/>
          </w:tcPr>
          <w:p w:rsidR="004C5DCA" w:rsidRPr="00444544" w:rsidRDefault="004C5DCA" w:rsidP="008922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Депутат</w:t>
            </w:r>
          </w:p>
        </w:tc>
        <w:tc>
          <w:tcPr>
            <w:tcW w:w="5006" w:type="dxa"/>
            <w:shd w:val="clear" w:color="auto" w:fill="auto"/>
          </w:tcPr>
          <w:p w:rsidR="004C5DCA" w:rsidRPr="00444544" w:rsidRDefault="004C5DCA" w:rsidP="008922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21600</w:t>
            </w:r>
          </w:p>
        </w:tc>
      </w:tr>
    </w:tbl>
    <w:p w:rsidR="004C5DCA" w:rsidRDefault="004C5DCA" w:rsidP="004C5DCA">
      <w:pPr>
        <w:pStyle w:val="ConsPlusTitle"/>
        <w:widowControl/>
        <w:jc w:val="both"/>
        <w:rPr>
          <w:rFonts w:ascii="Times New Roman" w:hAnsi="Times New Roman" w:cs="Times New Roman"/>
          <w:caps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C5DCA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4C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4C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2017-11-30T10:01:00Z</dcterms:created>
  <dcterms:modified xsi:type="dcterms:W3CDTF">2017-11-30T10:01:00Z</dcterms:modified>
</cp:coreProperties>
</file>