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C3" w:rsidRPr="00BE1EAB" w:rsidRDefault="00C468C3" w:rsidP="00C468C3">
      <w:pPr>
        <w:ind w:left="3969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 xml:space="preserve">постоянной комиссии по культуре, </w:t>
      </w:r>
      <w:proofErr w:type="spellStart"/>
      <w:r>
        <w:t>молодежной</w:t>
      </w:r>
      <w:proofErr w:type="spellEnd"/>
      <w:r>
        <w:t xml:space="preserve"> политике и туризму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 xml:space="preserve">9 год» </w:t>
      </w:r>
      <w:r w:rsidRPr="00BE1EAB">
        <w:rPr>
          <w:bCs/>
          <w:iCs/>
        </w:rPr>
        <w:t xml:space="preserve">от </w:t>
      </w:r>
      <w:r>
        <w:rPr>
          <w:bCs/>
          <w:iCs/>
        </w:rPr>
        <w:t>21.01.2020</w:t>
      </w:r>
      <w:r w:rsidRPr="00BE1EAB">
        <w:rPr>
          <w:bCs/>
          <w:iCs/>
        </w:rPr>
        <w:t xml:space="preserve"> № </w:t>
      </w:r>
      <w:r>
        <w:rPr>
          <w:bCs/>
          <w:iCs/>
        </w:rPr>
        <w:t>09-62</w:t>
      </w:r>
    </w:p>
    <w:p w:rsidR="00C468C3" w:rsidRDefault="00C468C3" w:rsidP="00C468C3">
      <w:pPr>
        <w:jc w:val="center"/>
        <w:rPr>
          <w:b/>
          <w:bCs/>
          <w:sz w:val="26"/>
        </w:rPr>
      </w:pPr>
    </w:p>
    <w:p w:rsidR="00C468C3" w:rsidRPr="00F74086" w:rsidRDefault="00C468C3" w:rsidP="00C468C3">
      <w:pPr>
        <w:jc w:val="center"/>
        <w:rPr>
          <w:b/>
          <w:bCs/>
          <w:sz w:val="26"/>
          <w:szCs w:val="24"/>
        </w:rPr>
      </w:pPr>
      <w:r w:rsidRPr="00F74086">
        <w:rPr>
          <w:b/>
          <w:bCs/>
          <w:sz w:val="26"/>
          <w:szCs w:val="24"/>
        </w:rPr>
        <w:t>ОТЧЕТ</w:t>
      </w:r>
    </w:p>
    <w:p w:rsidR="00C468C3" w:rsidRDefault="00C468C3" w:rsidP="00C468C3">
      <w:pPr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о работе постоянной к</w:t>
      </w:r>
      <w:r w:rsidRPr="00F74086">
        <w:rPr>
          <w:b/>
          <w:bCs/>
          <w:sz w:val="26"/>
          <w:szCs w:val="24"/>
        </w:rPr>
        <w:t xml:space="preserve">омиссии </w:t>
      </w:r>
      <w:r>
        <w:rPr>
          <w:b/>
          <w:bCs/>
          <w:sz w:val="26"/>
          <w:szCs w:val="24"/>
        </w:rPr>
        <w:t xml:space="preserve">Обнинского городского Собрания </w:t>
      </w:r>
    </w:p>
    <w:p w:rsidR="00C468C3" w:rsidRPr="00F74086" w:rsidRDefault="00C468C3" w:rsidP="00C468C3">
      <w:pPr>
        <w:jc w:val="center"/>
        <w:rPr>
          <w:b/>
          <w:bCs/>
          <w:sz w:val="26"/>
          <w:szCs w:val="24"/>
        </w:rPr>
      </w:pPr>
      <w:r w:rsidRPr="00F74086">
        <w:rPr>
          <w:b/>
          <w:bCs/>
          <w:sz w:val="26"/>
          <w:szCs w:val="24"/>
        </w:rPr>
        <w:t xml:space="preserve">по </w:t>
      </w:r>
      <w:r>
        <w:rPr>
          <w:b/>
          <w:bCs/>
          <w:sz w:val="26"/>
          <w:szCs w:val="24"/>
        </w:rPr>
        <w:t>к</w:t>
      </w:r>
      <w:r w:rsidRPr="00F74086">
        <w:rPr>
          <w:b/>
          <w:bCs/>
          <w:sz w:val="26"/>
          <w:szCs w:val="24"/>
        </w:rPr>
        <w:t>ультуре</w:t>
      </w:r>
      <w:r>
        <w:rPr>
          <w:b/>
          <w:bCs/>
          <w:sz w:val="26"/>
          <w:szCs w:val="24"/>
        </w:rPr>
        <w:t xml:space="preserve">, </w:t>
      </w:r>
      <w:proofErr w:type="spellStart"/>
      <w:r>
        <w:rPr>
          <w:b/>
          <w:bCs/>
          <w:sz w:val="26"/>
          <w:szCs w:val="24"/>
        </w:rPr>
        <w:t>молодежной</w:t>
      </w:r>
      <w:proofErr w:type="spellEnd"/>
      <w:r>
        <w:rPr>
          <w:b/>
          <w:bCs/>
          <w:sz w:val="26"/>
          <w:szCs w:val="24"/>
        </w:rPr>
        <w:t xml:space="preserve"> политике</w:t>
      </w:r>
      <w:r w:rsidRPr="00F74086">
        <w:rPr>
          <w:b/>
          <w:bCs/>
          <w:sz w:val="26"/>
          <w:szCs w:val="24"/>
        </w:rPr>
        <w:t xml:space="preserve"> и </w:t>
      </w:r>
      <w:r>
        <w:rPr>
          <w:b/>
          <w:bCs/>
          <w:sz w:val="26"/>
          <w:szCs w:val="24"/>
        </w:rPr>
        <w:t>туризму</w:t>
      </w:r>
    </w:p>
    <w:p w:rsidR="00C468C3" w:rsidRPr="00F74086" w:rsidRDefault="00C468C3" w:rsidP="00C468C3">
      <w:pPr>
        <w:jc w:val="center"/>
        <w:rPr>
          <w:b/>
          <w:sz w:val="24"/>
          <w:szCs w:val="24"/>
        </w:rPr>
      </w:pPr>
      <w:r w:rsidRPr="00F74086">
        <w:rPr>
          <w:b/>
          <w:bCs/>
          <w:sz w:val="26"/>
          <w:szCs w:val="24"/>
        </w:rPr>
        <w:t>за 201</w:t>
      </w:r>
      <w:r>
        <w:rPr>
          <w:b/>
          <w:bCs/>
          <w:sz w:val="26"/>
          <w:szCs w:val="24"/>
        </w:rPr>
        <w:t>9</w:t>
      </w:r>
      <w:r w:rsidRPr="00F74086">
        <w:rPr>
          <w:b/>
          <w:bCs/>
          <w:sz w:val="26"/>
          <w:szCs w:val="24"/>
        </w:rPr>
        <w:t xml:space="preserve"> год</w:t>
      </w:r>
    </w:p>
    <w:p w:rsidR="00C468C3" w:rsidRDefault="00C468C3" w:rsidP="00C468C3">
      <w:pPr>
        <w:jc w:val="both"/>
        <w:rPr>
          <w:sz w:val="24"/>
          <w:szCs w:val="24"/>
        </w:rPr>
      </w:pPr>
    </w:p>
    <w:p w:rsidR="00C468C3" w:rsidRDefault="00C468C3" w:rsidP="00C468C3">
      <w:pPr>
        <w:ind w:firstLine="708"/>
        <w:jc w:val="both"/>
        <w:rPr>
          <w:sz w:val="24"/>
          <w:szCs w:val="24"/>
        </w:rPr>
      </w:pPr>
      <w:r w:rsidRPr="00845559">
        <w:rPr>
          <w:sz w:val="24"/>
          <w:szCs w:val="24"/>
        </w:rPr>
        <w:t xml:space="preserve">Постоянная </w:t>
      </w:r>
      <w:r>
        <w:rPr>
          <w:sz w:val="24"/>
          <w:szCs w:val="24"/>
        </w:rPr>
        <w:t>к</w:t>
      </w:r>
      <w:r w:rsidRPr="00845559">
        <w:rPr>
          <w:sz w:val="24"/>
          <w:szCs w:val="24"/>
        </w:rPr>
        <w:t xml:space="preserve">омиссия Обнинского городского Собрания по культуре,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политике и туризму </w:t>
      </w:r>
      <w:r>
        <w:rPr>
          <w:sz w:val="24"/>
          <w:szCs w:val="24"/>
        </w:rPr>
        <w:t xml:space="preserve">сформирована </w:t>
      </w:r>
      <w:r w:rsidRPr="00845559">
        <w:rPr>
          <w:sz w:val="24"/>
          <w:szCs w:val="24"/>
        </w:rPr>
        <w:t>в составе</w:t>
      </w:r>
      <w:r>
        <w:rPr>
          <w:sz w:val="24"/>
          <w:szCs w:val="24"/>
        </w:rPr>
        <w:t xml:space="preserve"> следующих депутатов</w:t>
      </w:r>
      <w:r w:rsidRPr="00845559">
        <w:rPr>
          <w:sz w:val="24"/>
          <w:szCs w:val="24"/>
        </w:rPr>
        <w:t>: Заеленков Д.Н</w:t>
      </w:r>
      <w:r w:rsidRPr="00241D8C">
        <w:rPr>
          <w:sz w:val="24"/>
          <w:szCs w:val="24"/>
        </w:rPr>
        <w:t>.</w:t>
      </w:r>
      <w:r w:rsidRPr="00845559">
        <w:rPr>
          <w:sz w:val="24"/>
          <w:szCs w:val="24"/>
        </w:rPr>
        <w:t xml:space="preserve">, Корнилова Е.И., </w:t>
      </w:r>
      <w:proofErr w:type="spellStart"/>
      <w:r w:rsidRPr="00845559">
        <w:rPr>
          <w:sz w:val="24"/>
          <w:szCs w:val="24"/>
        </w:rPr>
        <w:t>Косинская</w:t>
      </w:r>
      <w:proofErr w:type="spellEnd"/>
      <w:r w:rsidRPr="00845559">
        <w:rPr>
          <w:sz w:val="24"/>
          <w:szCs w:val="24"/>
        </w:rPr>
        <w:t xml:space="preserve"> А.Б., Хоменко М.А. </w:t>
      </w:r>
    </w:p>
    <w:p w:rsidR="00C468C3" w:rsidRDefault="00C468C3" w:rsidP="00C468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году, </w:t>
      </w:r>
      <w:r w:rsidRPr="00845559">
        <w:rPr>
          <w:sz w:val="24"/>
          <w:szCs w:val="24"/>
        </w:rPr>
        <w:t>в соответствии с планом работы,</w:t>
      </w:r>
      <w:r>
        <w:rPr>
          <w:sz w:val="24"/>
          <w:szCs w:val="24"/>
        </w:rPr>
        <w:t xml:space="preserve"> проведено </w:t>
      </w:r>
      <w:r w:rsidRPr="0084555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заседания комиссии (14 марта 2019  и 16 сентября 2019) </w:t>
      </w:r>
      <w:r w:rsidRPr="00845559">
        <w:rPr>
          <w:sz w:val="24"/>
          <w:szCs w:val="24"/>
        </w:rPr>
        <w:t>и</w:t>
      </w:r>
      <w:r>
        <w:rPr>
          <w:sz w:val="24"/>
          <w:szCs w:val="24"/>
        </w:rPr>
        <w:t xml:space="preserve"> 5 рабочих встреч</w:t>
      </w:r>
      <w:r w:rsidRPr="00845559">
        <w:rPr>
          <w:sz w:val="24"/>
          <w:szCs w:val="24"/>
        </w:rPr>
        <w:t>.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На заседаниях комиссии рассматривались следующие вопросы: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информация о внесении изменений в Положение о порядке выплаты денежной компенсации за наем (</w:t>
      </w:r>
      <w:proofErr w:type="spellStart"/>
      <w:r w:rsidRPr="007D6FD1">
        <w:rPr>
          <w:sz w:val="24"/>
          <w:szCs w:val="24"/>
        </w:rPr>
        <w:t>поднаем</w:t>
      </w:r>
      <w:proofErr w:type="spellEnd"/>
      <w:r w:rsidRPr="007D6FD1">
        <w:rPr>
          <w:sz w:val="24"/>
          <w:szCs w:val="24"/>
        </w:rPr>
        <w:t>) жилых помещений»;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7D6FD1">
        <w:rPr>
          <w:sz w:val="24"/>
          <w:szCs w:val="24"/>
        </w:rPr>
        <w:t>нформация о реализации в 2018-2019 гг. муниципальной программы «Развитие культуры города Обнинска»;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разработка единой концепции </w:t>
      </w:r>
      <w:r>
        <w:rPr>
          <w:sz w:val="24"/>
          <w:szCs w:val="24"/>
        </w:rPr>
        <w:t xml:space="preserve">по </w:t>
      </w:r>
      <w:r w:rsidRPr="007D6FD1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городских массовых мероприятий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объединения </w:t>
      </w:r>
      <w:r w:rsidRPr="007D6FD1">
        <w:rPr>
          <w:sz w:val="24"/>
          <w:szCs w:val="24"/>
        </w:rPr>
        <w:t>усили</w:t>
      </w:r>
      <w:r>
        <w:rPr>
          <w:sz w:val="24"/>
          <w:szCs w:val="24"/>
        </w:rPr>
        <w:t>й</w:t>
      </w:r>
      <w:r w:rsidRPr="007D6FD1">
        <w:rPr>
          <w:sz w:val="24"/>
          <w:szCs w:val="24"/>
        </w:rPr>
        <w:t xml:space="preserve"> творческих площадок, торговли, бизнеса и</w:t>
      </w:r>
      <w:r>
        <w:rPr>
          <w:sz w:val="24"/>
          <w:szCs w:val="24"/>
        </w:rPr>
        <w:t xml:space="preserve"> других заинтересованных сторон;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о техническом обустройстве городских площадок для комфортного проведения уличных мероприятий;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7D6FD1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Pr="007D6FD1">
        <w:rPr>
          <w:sz w:val="24"/>
          <w:szCs w:val="24"/>
        </w:rPr>
        <w:t xml:space="preserve"> конкурса «О гимне города Обнинска Калужской области», </w:t>
      </w:r>
      <w:r>
        <w:rPr>
          <w:sz w:val="24"/>
          <w:szCs w:val="24"/>
        </w:rPr>
        <w:t>об</w:t>
      </w:r>
      <w:r w:rsidRPr="007D6FD1">
        <w:rPr>
          <w:sz w:val="24"/>
          <w:szCs w:val="24"/>
        </w:rPr>
        <w:t xml:space="preserve"> объявлени</w:t>
      </w:r>
      <w:r>
        <w:rPr>
          <w:sz w:val="24"/>
          <w:szCs w:val="24"/>
        </w:rPr>
        <w:t>и</w:t>
      </w:r>
      <w:r w:rsidRPr="007D6FD1">
        <w:rPr>
          <w:sz w:val="24"/>
          <w:szCs w:val="24"/>
        </w:rPr>
        <w:t xml:space="preserve"> конкурса на написание Гимна города Обнинска, </w:t>
      </w:r>
      <w:r>
        <w:rPr>
          <w:sz w:val="24"/>
          <w:szCs w:val="24"/>
        </w:rPr>
        <w:t>о</w:t>
      </w:r>
      <w:r w:rsidRPr="007D6FD1">
        <w:rPr>
          <w:sz w:val="24"/>
          <w:szCs w:val="24"/>
        </w:rPr>
        <w:t xml:space="preserve"> разработке нового Положения о Гимне города Обнинска;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предложения по проведению шествия «Бессмертного полка» и митинга, посвящённого празднованию «Дня Победы» 9 мая.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предложения по созданию комплексного плана мероприятий с п</w:t>
      </w:r>
      <w:r>
        <w:rPr>
          <w:sz w:val="24"/>
          <w:szCs w:val="24"/>
        </w:rPr>
        <w:t>ривлечением учреждений культуры</w:t>
      </w:r>
      <w:r w:rsidRPr="007D6FD1">
        <w:rPr>
          <w:sz w:val="24"/>
          <w:szCs w:val="24"/>
        </w:rPr>
        <w:t xml:space="preserve"> для синергии развития искус</w:t>
      </w:r>
      <w:r>
        <w:rPr>
          <w:sz w:val="24"/>
          <w:szCs w:val="24"/>
        </w:rPr>
        <w:t>с</w:t>
      </w:r>
      <w:r w:rsidRPr="007D6FD1">
        <w:rPr>
          <w:sz w:val="24"/>
          <w:szCs w:val="24"/>
        </w:rPr>
        <w:t>тва и творчества в сфере туристических направлений таких как: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Культурно-познавательный туризм;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Спортивный туризм;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Деловой (</w:t>
      </w:r>
      <w:proofErr w:type="spellStart"/>
      <w:r w:rsidRPr="007D6FD1">
        <w:rPr>
          <w:sz w:val="24"/>
          <w:szCs w:val="24"/>
        </w:rPr>
        <w:t>Конгрессно</w:t>
      </w:r>
      <w:proofErr w:type="spellEnd"/>
      <w:r w:rsidRPr="007D6FD1">
        <w:rPr>
          <w:sz w:val="24"/>
          <w:szCs w:val="24"/>
        </w:rPr>
        <w:t>-выставочный) туризм;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Лечебный (медицинский) туризм;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Экологический туризм;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Религиозный туризм и др.;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предложения по продвижению бренда города внутри него и за его пределами (информационный центр на улице </w:t>
      </w:r>
      <w:proofErr w:type="spellStart"/>
      <w:r w:rsidRPr="007D6FD1">
        <w:rPr>
          <w:sz w:val="24"/>
          <w:szCs w:val="24"/>
        </w:rPr>
        <w:t>Лейпунского</w:t>
      </w:r>
      <w:proofErr w:type="spellEnd"/>
      <w:r w:rsidRPr="007D6FD1">
        <w:rPr>
          <w:sz w:val="24"/>
          <w:szCs w:val="24"/>
        </w:rPr>
        <w:t>; символика на столбах, ограждениях, заборах; остановк</w:t>
      </w:r>
      <w:r>
        <w:rPr>
          <w:sz w:val="24"/>
          <w:szCs w:val="24"/>
        </w:rPr>
        <w:t>ах</w:t>
      </w:r>
      <w:r w:rsidRPr="007D6FD1">
        <w:rPr>
          <w:sz w:val="24"/>
          <w:szCs w:val="24"/>
        </w:rPr>
        <w:t xml:space="preserve">; круговые развязки </w:t>
      </w:r>
      <w:r>
        <w:rPr>
          <w:sz w:val="24"/>
          <w:szCs w:val="24"/>
        </w:rPr>
        <w:t xml:space="preserve">(малые формы); </w:t>
      </w:r>
      <w:proofErr w:type="spellStart"/>
      <w:r>
        <w:rPr>
          <w:sz w:val="24"/>
          <w:szCs w:val="24"/>
        </w:rPr>
        <w:t>Гурьяновский</w:t>
      </w:r>
      <w:proofErr w:type="spellEnd"/>
      <w:r>
        <w:rPr>
          <w:sz w:val="24"/>
          <w:szCs w:val="24"/>
        </w:rPr>
        <w:t xml:space="preserve"> лес)</w:t>
      </w:r>
      <w:r w:rsidRPr="007D6FD1">
        <w:rPr>
          <w:sz w:val="24"/>
          <w:szCs w:val="24"/>
        </w:rPr>
        <w:t>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proofErr w:type="gramStart"/>
      <w:r w:rsidRPr="007D6FD1">
        <w:rPr>
          <w:sz w:val="24"/>
          <w:szCs w:val="24"/>
        </w:rPr>
        <w:t>- обсуждение перспектив развития учреждений культуры города, увеличение репет</w:t>
      </w:r>
      <w:r>
        <w:rPr>
          <w:sz w:val="24"/>
          <w:szCs w:val="24"/>
        </w:rPr>
        <w:t>иционных площадок (Генеральный п</w:t>
      </w:r>
      <w:r w:rsidRPr="007D6FD1">
        <w:rPr>
          <w:sz w:val="24"/>
          <w:szCs w:val="24"/>
        </w:rPr>
        <w:t>лан МО «Город Обнинск».</w:t>
      </w:r>
      <w:proofErr w:type="gramEnd"/>
      <w:r w:rsidRPr="007D6FD1">
        <w:rPr>
          <w:sz w:val="24"/>
          <w:szCs w:val="24"/>
        </w:rPr>
        <w:t xml:space="preserve"> </w:t>
      </w:r>
      <w:proofErr w:type="gramStart"/>
      <w:r w:rsidRPr="007D6FD1">
        <w:rPr>
          <w:sz w:val="24"/>
          <w:szCs w:val="24"/>
        </w:rPr>
        <w:t xml:space="preserve">Пояснительная записка, таблица 3.4.7 - Обеспеченность учреждениями культурно-бытового обслуживания; Таблица 4.2.6 </w:t>
      </w:r>
      <w:proofErr w:type="spellStart"/>
      <w:r w:rsidRPr="007D6FD1">
        <w:rPr>
          <w:sz w:val="24"/>
          <w:szCs w:val="24"/>
        </w:rPr>
        <w:t>Расчет</w:t>
      </w:r>
      <w:proofErr w:type="spellEnd"/>
      <w:r w:rsidRPr="007D6FD1">
        <w:rPr>
          <w:sz w:val="24"/>
          <w:szCs w:val="24"/>
        </w:rPr>
        <w:t xml:space="preserve"> потребности в учреждениях культурно-бытового обслуживания населения);</w:t>
      </w:r>
      <w:proofErr w:type="gramEnd"/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стратегия развития старой части города - “Старого города”: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Пешеходная зона по улице Ленина;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Круговое движение </w:t>
      </w:r>
      <w:proofErr w:type="spellStart"/>
      <w:r w:rsidRPr="007D6FD1">
        <w:rPr>
          <w:sz w:val="24"/>
          <w:szCs w:val="24"/>
        </w:rPr>
        <w:t>Шацкого</w:t>
      </w:r>
      <w:proofErr w:type="spellEnd"/>
      <w:r w:rsidRPr="007D6FD1">
        <w:rPr>
          <w:sz w:val="24"/>
          <w:szCs w:val="24"/>
        </w:rPr>
        <w:t>, Пирогова, пл. Бондаренко, Горького, Комсомольская;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lastRenderedPageBreak/>
        <w:t>- Туристические маршруты (</w:t>
      </w:r>
      <w:proofErr w:type="spellStart"/>
      <w:r w:rsidRPr="007D6FD1">
        <w:rPr>
          <w:sz w:val="24"/>
          <w:szCs w:val="24"/>
        </w:rPr>
        <w:t>квесты</w:t>
      </w:r>
      <w:proofErr w:type="spellEnd"/>
      <w:r w:rsidRPr="007D6FD1">
        <w:rPr>
          <w:sz w:val="24"/>
          <w:szCs w:val="24"/>
        </w:rPr>
        <w:t>);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Парковые зоны (Пирогова, Комсомольские пруды);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другое.</w:t>
      </w: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</w:p>
    <w:p w:rsidR="00C468C3" w:rsidRPr="007D6FD1" w:rsidRDefault="00C468C3" w:rsidP="00C468C3">
      <w:pPr>
        <w:ind w:firstLine="708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На встречах </w:t>
      </w:r>
      <w:r>
        <w:rPr>
          <w:sz w:val="24"/>
          <w:szCs w:val="24"/>
        </w:rPr>
        <w:t xml:space="preserve">также </w:t>
      </w:r>
      <w:r w:rsidRPr="007D6FD1">
        <w:rPr>
          <w:sz w:val="24"/>
          <w:szCs w:val="24"/>
        </w:rPr>
        <w:t>обсуждались вопросы:</w:t>
      </w:r>
    </w:p>
    <w:p w:rsidR="00C468C3" w:rsidRPr="007D6FD1" w:rsidRDefault="00C468C3" w:rsidP="00C468C3">
      <w:pPr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предложения по размещению центра волонтёрского движения;</w:t>
      </w:r>
    </w:p>
    <w:p w:rsidR="00C468C3" w:rsidRPr="007D6FD1" w:rsidRDefault="00C468C3" w:rsidP="00C468C3">
      <w:pPr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предложения по </w:t>
      </w:r>
      <w:r w:rsidRPr="007D6FD1">
        <w:rPr>
          <w:sz w:val="24"/>
          <w:szCs w:val="24"/>
        </w:rPr>
        <w:t>внесени</w:t>
      </w:r>
      <w:r>
        <w:rPr>
          <w:sz w:val="24"/>
          <w:szCs w:val="24"/>
        </w:rPr>
        <w:t>ю</w:t>
      </w:r>
      <w:r w:rsidRPr="007D6FD1">
        <w:rPr>
          <w:sz w:val="24"/>
          <w:szCs w:val="24"/>
        </w:rPr>
        <w:t xml:space="preserve"> дополнений в Положение о порядке выплаты денежной компенсации за наем (</w:t>
      </w:r>
      <w:proofErr w:type="spellStart"/>
      <w:r w:rsidRPr="007D6FD1">
        <w:rPr>
          <w:sz w:val="24"/>
          <w:szCs w:val="24"/>
        </w:rPr>
        <w:t>поднаем</w:t>
      </w:r>
      <w:proofErr w:type="spellEnd"/>
      <w:r w:rsidRPr="007D6FD1">
        <w:rPr>
          <w:sz w:val="24"/>
          <w:szCs w:val="24"/>
        </w:rPr>
        <w:t xml:space="preserve">) жилых помещений (расширение действия положения на работников библиотек и сотрудников Обнинского </w:t>
      </w:r>
      <w:proofErr w:type="spellStart"/>
      <w:r w:rsidRPr="007D6FD1">
        <w:rPr>
          <w:sz w:val="24"/>
          <w:szCs w:val="24"/>
        </w:rPr>
        <w:t>Молодежного</w:t>
      </w:r>
      <w:proofErr w:type="spellEnd"/>
      <w:r w:rsidRPr="007D6FD1">
        <w:rPr>
          <w:sz w:val="24"/>
          <w:szCs w:val="24"/>
        </w:rPr>
        <w:t xml:space="preserve"> Центра);</w:t>
      </w:r>
    </w:p>
    <w:p w:rsidR="00C468C3" w:rsidRPr="007D6FD1" w:rsidRDefault="00C468C3" w:rsidP="00C468C3">
      <w:pPr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proofErr w:type="spellStart"/>
      <w:r w:rsidRPr="007D6FD1">
        <w:rPr>
          <w:sz w:val="24"/>
          <w:szCs w:val="24"/>
        </w:rPr>
        <w:t>ГРАНТовая</w:t>
      </w:r>
      <w:proofErr w:type="spellEnd"/>
      <w:r w:rsidRPr="007D6FD1">
        <w:rPr>
          <w:sz w:val="24"/>
          <w:szCs w:val="24"/>
        </w:rPr>
        <w:t xml:space="preserve"> поддержка молодёжных проектов и инициатив;</w:t>
      </w:r>
    </w:p>
    <w:p w:rsidR="00C468C3" w:rsidRPr="007D6FD1" w:rsidRDefault="00C468C3" w:rsidP="00C468C3">
      <w:pPr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развитие событийного туризма (военно-патриотические слёты)</w:t>
      </w:r>
    </w:p>
    <w:p w:rsidR="00C468C3" w:rsidRPr="00EB464A" w:rsidRDefault="00C468C3" w:rsidP="00C468C3">
      <w:pPr>
        <w:jc w:val="both"/>
        <w:rPr>
          <w:sz w:val="24"/>
          <w:szCs w:val="24"/>
        </w:rPr>
      </w:pPr>
      <w:r w:rsidRPr="00EB464A">
        <w:rPr>
          <w:sz w:val="24"/>
          <w:szCs w:val="24"/>
        </w:rPr>
        <w:tab/>
        <w:t xml:space="preserve">Комиссия сотрудничает с органами местного самоуправления, предприятиями, учреждениями, общественными организациями, </w:t>
      </w:r>
      <w:proofErr w:type="spellStart"/>
      <w:r w:rsidRPr="00EB464A">
        <w:rPr>
          <w:sz w:val="24"/>
          <w:szCs w:val="24"/>
        </w:rPr>
        <w:t>молодежными</w:t>
      </w:r>
      <w:proofErr w:type="spellEnd"/>
      <w:r w:rsidRPr="00EB464A">
        <w:rPr>
          <w:sz w:val="24"/>
          <w:szCs w:val="24"/>
        </w:rPr>
        <w:t xml:space="preserve"> организациями, гражданами на территории города для осуществления своей деятельности в области культуры, </w:t>
      </w:r>
      <w:proofErr w:type="spellStart"/>
      <w:r w:rsidRPr="00EB464A">
        <w:rPr>
          <w:sz w:val="24"/>
          <w:szCs w:val="24"/>
        </w:rPr>
        <w:t>молодежной</w:t>
      </w:r>
      <w:proofErr w:type="spellEnd"/>
      <w:r w:rsidRPr="00EB464A">
        <w:rPr>
          <w:sz w:val="24"/>
          <w:szCs w:val="24"/>
        </w:rPr>
        <w:t xml:space="preserve"> политики и туризма.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C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8C3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2020-01-28T06:18:00Z</dcterms:created>
  <dcterms:modified xsi:type="dcterms:W3CDTF">2020-01-28T06:19:00Z</dcterms:modified>
</cp:coreProperties>
</file>